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C1631" w14:textId="77777777" w:rsidR="00AA697C" w:rsidRPr="007268F8" w:rsidRDefault="00945753">
      <w:pPr>
        <w:spacing w:before="0" w:line="240" w:lineRule="auto"/>
        <w:rPr>
          <w:rFonts w:ascii="Calibri" w:eastAsia="Calibri" w:hAnsi="Calibri" w:cs="Calibri"/>
          <w:b/>
          <w:bCs/>
          <w:color w:val="000000"/>
          <w:sz w:val="32"/>
          <w:szCs w:val="32"/>
          <w:lang w:val="en-US"/>
        </w:rPr>
      </w:pPr>
      <w:r w:rsidRPr="007268F8">
        <w:rPr>
          <w:rFonts w:ascii="Calibri" w:eastAsia="Calibri" w:hAnsi="Calibri" w:cs="Calibri"/>
          <w:b/>
          <w:bCs/>
          <w:color w:val="000000"/>
          <w:sz w:val="32"/>
          <w:szCs w:val="32"/>
          <w:lang w:val="en-US"/>
        </w:rPr>
        <w:t>FIM RALLY 2026</w:t>
      </w:r>
    </w:p>
    <w:p w14:paraId="34BC41C6" w14:textId="77777777" w:rsidR="00AA697C" w:rsidRPr="007268F8" w:rsidRDefault="00945753">
      <w:pPr>
        <w:spacing w:before="0" w:line="240" w:lineRule="auto"/>
        <w:rPr>
          <w:rFonts w:ascii="Calibri" w:eastAsia="Calibri" w:hAnsi="Calibri" w:cs="Calibri"/>
          <w:b/>
          <w:bCs/>
          <w:color w:val="000000"/>
          <w:sz w:val="32"/>
          <w:szCs w:val="32"/>
          <w:lang w:val="en-US"/>
        </w:rPr>
      </w:pPr>
      <w:r w:rsidRPr="007268F8">
        <w:rPr>
          <w:rFonts w:ascii="Calibri" w:eastAsia="Calibri" w:hAnsi="Calibri" w:cs="Calibri"/>
          <w:b/>
          <w:bCs/>
          <w:color w:val="000000"/>
          <w:sz w:val="32"/>
          <w:szCs w:val="32"/>
          <w:lang w:val="en-US"/>
        </w:rPr>
        <w:t>SUPPLEMENTARY REGULATIONS</w:t>
      </w:r>
    </w:p>
    <w:p w14:paraId="353418F4" w14:textId="77777777" w:rsidR="00AA697C" w:rsidRPr="007268F8" w:rsidRDefault="00AA697C">
      <w:pPr>
        <w:spacing w:before="0" w:line="240" w:lineRule="auto"/>
        <w:rPr>
          <w:rFonts w:ascii="Calibri" w:eastAsia="Calibri" w:hAnsi="Calibri" w:cs="Calibri"/>
          <w:b/>
          <w:bCs/>
          <w:color w:val="000000"/>
          <w:sz w:val="28"/>
          <w:szCs w:val="28"/>
          <w:lang w:val="en-US"/>
        </w:rPr>
      </w:pPr>
    </w:p>
    <w:p w14:paraId="2AAE222E"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 xml:space="preserve">1  </w:t>
      </w:r>
      <w:proofErr w:type="spellStart"/>
      <w:r w:rsidRPr="007268F8">
        <w:rPr>
          <w:rFonts w:ascii="Calibri" w:eastAsia="Calibri" w:hAnsi="Calibri" w:cs="Calibri"/>
          <w:b/>
          <w:bCs/>
          <w:color w:val="000000"/>
          <w:sz w:val="22"/>
          <w:szCs w:val="22"/>
          <w:lang w:val="en-US"/>
        </w:rPr>
        <w:t>Organisation</w:t>
      </w:r>
      <w:proofErr w:type="spellEnd"/>
      <w:proofErr w:type="gramEnd"/>
    </w:p>
    <w:p w14:paraId="75621ADF" w14:textId="77777777" w:rsidR="00AA697C" w:rsidRPr="007268F8" w:rsidRDefault="00AA697C">
      <w:pPr>
        <w:spacing w:before="0" w:line="240" w:lineRule="auto"/>
        <w:rPr>
          <w:rFonts w:ascii="Calibri" w:eastAsia="Calibri" w:hAnsi="Calibri" w:cs="Calibri"/>
          <w:b/>
          <w:bCs/>
          <w:color w:val="000000"/>
          <w:sz w:val="22"/>
          <w:szCs w:val="22"/>
          <w:lang w:val="en-US"/>
        </w:rPr>
      </w:pPr>
    </w:p>
    <w:p w14:paraId="4FADC6E3"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2026 FIM Rally (event) is </w:t>
      </w:r>
      <w:proofErr w:type="spellStart"/>
      <w:r w:rsidRPr="007268F8">
        <w:rPr>
          <w:rFonts w:ascii="Calibri" w:eastAsia="Calibri" w:hAnsi="Calibri" w:cs="Calibri"/>
          <w:color w:val="000000"/>
          <w:sz w:val="22"/>
          <w:szCs w:val="22"/>
          <w:lang w:val="en-US"/>
        </w:rPr>
        <w:t>organised</w:t>
      </w:r>
      <w:proofErr w:type="spellEnd"/>
      <w:r w:rsidRPr="007268F8">
        <w:rPr>
          <w:rFonts w:ascii="Calibri" w:eastAsia="Calibri" w:hAnsi="Calibri" w:cs="Calibri"/>
          <w:color w:val="000000"/>
          <w:sz w:val="22"/>
          <w:szCs w:val="22"/>
          <w:lang w:val="en-US"/>
        </w:rPr>
        <w:t xml:space="preserve"> by:</w:t>
      </w:r>
    </w:p>
    <w:p w14:paraId="58B3BF44"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MOT.O.E. (Hellenic Motorcyclists </w:t>
      </w:r>
      <w:r w:rsidRPr="007268F8">
        <w:rPr>
          <w:rFonts w:ascii="Calibri" w:eastAsia="Calibri" w:hAnsi="Calibri" w:cs="Calibri"/>
          <w:b/>
          <w:bCs/>
          <w:sz w:val="22"/>
          <w:szCs w:val="22"/>
          <w:lang w:val="en-US"/>
        </w:rPr>
        <w:t>Association</w:t>
      </w:r>
      <w:r w:rsidRPr="007268F8">
        <w:rPr>
          <w:rFonts w:ascii="Calibri" w:eastAsia="Calibri" w:hAnsi="Calibri" w:cs="Calibri"/>
          <w:b/>
          <w:bCs/>
          <w:color w:val="000000"/>
          <w:sz w:val="22"/>
          <w:szCs w:val="22"/>
          <w:lang w:val="en-US"/>
        </w:rPr>
        <w:t>)</w:t>
      </w:r>
    </w:p>
    <w:p w14:paraId="02BD7484"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w:t>
      </w:r>
      <w:proofErr w:type="gramStart"/>
      <w:r w:rsidRPr="007268F8">
        <w:rPr>
          <w:rFonts w:ascii="Calibri" w:eastAsia="Calibri" w:hAnsi="Calibri" w:cs="Calibri"/>
          <w:color w:val="000000"/>
          <w:sz w:val="22"/>
          <w:szCs w:val="22"/>
          <w:lang w:val="en-US"/>
        </w:rPr>
        <w:t>hereafter</w:t>
      </w:r>
      <w:proofErr w:type="gramEnd"/>
      <w:r w:rsidRPr="007268F8">
        <w:rPr>
          <w:rFonts w:ascii="Calibri" w:eastAsia="Calibri" w:hAnsi="Calibri" w:cs="Calibri"/>
          <w:color w:val="000000"/>
          <w:sz w:val="22"/>
          <w:szCs w:val="22"/>
          <w:lang w:val="en-US"/>
        </w:rPr>
        <w:t xml:space="preserve"> known as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w:t>
      </w:r>
    </w:p>
    <w:p w14:paraId="392B9324" w14:textId="77777777" w:rsidR="00AA697C" w:rsidRPr="007268F8" w:rsidRDefault="00AA697C">
      <w:pPr>
        <w:spacing w:before="0" w:line="240" w:lineRule="auto"/>
        <w:rPr>
          <w:rFonts w:ascii="Calibri" w:eastAsia="Calibri" w:hAnsi="Calibri" w:cs="Calibri"/>
          <w:color w:val="000000"/>
          <w:sz w:val="22"/>
          <w:szCs w:val="22"/>
          <w:lang w:val="en-US"/>
        </w:rPr>
      </w:pPr>
    </w:p>
    <w:p w14:paraId="57B8A5D8"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event will be held from </w:t>
      </w:r>
      <w:r w:rsidRPr="007268F8">
        <w:rPr>
          <w:rFonts w:ascii="Calibri" w:eastAsia="Calibri" w:hAnsi="Calibri" w:cs="Calibri"/>
          <w:b/>
          <w:bCs/>
          <w:color w:val="000000"/>
          <w:sz w:val="22"/>
          <w:szCs w:val="22"/>
          <w:lang w:val="en-US"/>
        </w:rPr>
        <w:t xml:space="preserve">24 to 27 MAY 2026 </w:t>
      </w:r>
      <w:r w:rsidRPr="007268F8">
        <w:rPr>
          <w:rFonts w:ascii="Calibri" w:eastAsia="Calibri" w:hAnsi="Calibri" w:cs="Calibri"/>
          <w:color w:val="000000"/>
          <w:sz w:val="22"/>
          <w:szCs w:val="22"/>
          <w:lang w:val="en-US"/>
        </w:rPr>
        <w:t xml:space="preserve">according to the </w:t>
      </w:r>
      <w:r w:rsidRPr="007268F8">
        <w:rPr>
          <w:rFonts w:ascii="Calibri" w:eastAsia="Calibri" w:hAnsi="Calibri" w:cs="Calibri"/>
          <w:color w:val="000000"/>
          <w:sz w:val="22"/>
          <w:szCs w:val="22"/>
          <w:lang w:val="en-US"/>
        </w:rPr>
        <w:t>FIM Code for Touristic Gatherings (hereafter known as CTG) – Category 1.1 FIM Rally section; to the FIM Regulations, FMNR Regulations and to these Supplementary Regulations.</w:t>
      </w:r>
    </w:p>
    <w:p w14:paraId="61BF312C" w14:textId="77777777" w:rsidR="00AA697C" w:rsidRPr="007268F8" w:rsidRDefault="00AA697C">
      <w:pPr>
        <w:spacing w:before="0" w:line="240" w:lineRule="auto"/>
        <w:rPr>
          <w:rFonts w:ascii="Calibri" w:eastAsia="Calibri" w:hAnsi="Calibri" w:cs="Calibri"/>
          <w:color w:val="000000"/>
          <w:sz w:val="22"/>
          <w:szCs w:val="22"/>
          <w:lang w:val="en-US"/>
        </w:rPr>
      </w:pPr>
    </w:p>
    <w:p w14:paraId="7ECE5FCA" w14:textId="77777777" w:rsidR="00AA697C" w:rsidRPr="007268F8" w:rsidRDefault="00945753">
      <w:pPr>
        <w:rPr>
          <w:rFonts w:ascii="Calibri" w:eastAsia="Calibri" w:hAnsi="Calibri" w:cs="Calibri"/>
          <w:b/>
          <w:bCs/>
          <w:lang w:val="en-US"/>
        </w:rPr>
      </w:pPr>
      <w:r w:rsidRPr="007268F8">
        <w:rPr>
          <w:rFonts w:ascii="Calibri" w:eastAsia="Calibri" w:hAnsi="Calibri" w:cs="Calibri"/>
          <w:b/>
          <w:bCs/>
          <w:lang w:val="en-US"/>
        </w:rPr>
        <w:t>The main event location is:</w:t>
      </w:r>
    </w:p>
    <w:tbl>
      <w:tblPr>
        <w:tblStyle w:val="a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15"/>
      </w:tblGrid>
      <w:tr w:rsidR="00AA697C" w:rsidRPr="007268F8" w14:paraId="4861E6AE" w14:textId="77777777">
        <w:tc>
          <w:tcPr>
            <w:tcW w:w="1413" w:type="dxa"/>
          </w:tcPr>
          <w:p w14:paraId="4E3DBD6C" w14:textId="77777777" w:rsidR="00AA697C" w:rsidRPr="007268F8" w:rsidRDefault="00945753">
            <w:pPr>
              <w:rPr>
                <w:rFonts w:ascii="Calibri" w:eastAsia="Calibri" w:hAnsi="Calibri" w:cs="Calibri"/>
                <w:sz w:val="22"/>
                <w:szCs w:val="22"/>
                <w:lang w:val="en-US"/>
              </w:rPr>
            </w:pPr>
            <w:bookmarkStart w:id="0" w:name="_heading=h.2qgy2ghacdeq" w:colFirst="0" w:colLast="0"/>
            <w:bookmarkEnd w:id="0"/>
            <w:r w:rsidRPr="007268F8">
              <w:rPr>
                <w:rFonts w:ascii="Calibri" w:eastAsia="Calibri" w:hAnsi="Calibri" w:cs="Calibri"/>
                <w:sz w:val="22"/>
                <w:szCs w:val="22"/>
                <w:lang w:val="en-US"/>
              </w:rPr>
              <w:t>GPS:</w:t>
            </w:r>
          </w:p>
        </w:tc>
        <w:tc>
          <w:tcPr>
            <w:tcW w:w="8215" w:type="dxa"/>
          </w:tcPr>
          <w:p w14:paraId="3198A796"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b/>
                <w:bCs/>
                <w:sz w:val="22"/>
                <w:szCs w:val="22"/>
                <w:highlight w:val="white"/>
                <w:lang w:val="en-US"/>
              </w:rPr>
              <w:t>37.06073, 25.35744</w:t>
            </w:r>
          </w:p>
        </w:tc>
      </w:tr>
      <w:tr w:rsidR="00AA697C" w:rsidRPr="007268F8" w14:paraId="018D8D8E" w14:textId="77777777">
        <w:tc>
          <w:tcPr>
            <w:tcW w:w="1413" w:type="dxa"/>
          </w:tcPr>
          <w:p w14:paraId="6EDB7C19"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215" w:type="dxa"/>
          </w:tcPr>
          <w:p w14:paraId="7534B195" w14:textId="77777777" w:rsidR="00AA697C" w:rsidRPr="007268F8" w:rsidRDefault="00945753">
            <w:pPr>
              <w:rPr>
                <w:rFonts w:ascii="Calibri" w:eastAsia="Calibri" w:hAnsi="Calibri" w:cs="Calibri"/>
                <w:sz w:val="22"/>
                <w:szCs w:val="22"/>
                <w:lang w:val="en-US"/>
              </w:rPr>
            </w:pPr>
            <w:proofErr w:type="spellStart"/>
            <w:r w:rsidRPr="007268F8">
              <w:rPr>
                <w:rFonts w:ascii="Calibri" w:eastAsia="Calibri" w:hAnsi="Calibri" w:cs="Calibri"/>
                <w:sz w:val="22"/>
                <w:szCs w:val="22"/>
                <w:lang w:val="en-US"/>
              </w:rPr>
              <w:t>Maragas</w:t>
            </w:r>
            <w:proofErr w:type="spellEnd"/>
            <w:r w:rsidRPr="007268F8">
              <w:rPr>
                <w:rFonts w:ascii="Calibri" w:eastAsia="Calibri" w:hAnsi="Calibri" w:cs="Calibri"/>
                <w:sz w:val="22"/>
                <w:szCs w:val="22"/>
                <w:lang w:val="en-US"/>
              </w:rPr>
              <w:t xml:space="preserve"> Beach Vill</w:t>
            </w:r>
            <w:r w:rsidRPr="007268F8">
              <w:rPr>
                <w:rFonts w:ascii="Calibri" w:eastAsia="Calibri" w:hAnsi="Calibri" w:cs="Calibri"/>
                <w:sz w:val="22"/>
                <w:szCs w:val="22"/>
                <w:lang w:val="en-US"/>
              </w:rPr>
              <w:t>age</w:t>
            </w:r>
          </w:p>
        </w:tc>
      </w:tr>
      <w:tr w:rsidR="00AA697C" w:rsidRPr="007268F8" w14:paraId="009E8A20" w14:textId="77777777">
        <w:tc>
          <w:tcPr>
            <w:tcW w:w="1413" w:type="dxa"/>
          </w:tcPr>
          <w:p w14:paraId="2E7C2DC5"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Address:</w:t>
            </w:r>
          </w:p>
        </w:tc>
        <w:tc>
          <w:tcPr>
            <w:tcW w:w="8215" w:type="dxa"/>
            <w:vAlign w:val="bottom"/>
          </w:tcPr>
          <w:p w14:paraId="6CF4A659" w14:textId="77777777" w:rsidR="00AA697C" w:rsidRPr="007268F8" w:rsidRDefault="00945753">
            <w:pPr>
              <w:spacing w:before="0"/>
              <w:rPr>
                <w:rFonts w:ascii="Calibri" w:eastAsia="Calibri" w:hAnsi="Calibri" w:cs="Calibri"/>
                <w:color w:val="000000"/>
                <w:sz w:val="22"/>
                <w:szCs w:val="22"/>
                <w:lang w:val="en-US"/>
              </w:rPr>
            </w:pPr>
            <w:proofErr w:type="spellStart"/>
            <w:r w:rsidRPr="007268F8">
              <w:rPr>
                <w:rFonts w:ascii="Calibri" w:eastAsia="Calibri" w:hAnsi="Calibri" w:cs="Calibri"/>
                <w:color w:val="000000"/>
                <w:sz w:val="22"/>
                <w:szCs w:val="22"/>
                <w:lang w:val="en-US"/>
              </w:rPr>
              <w:t>Maragas</w:t>
            </w:r>
            <w:proofErr w:type="spellEnd"/>
            <w:r w:rsidRPr="007268F8">
              <w:rPr>
                <w:rFonts w:ascii="Calibri" w:eastAsia="Calibri" w:hAnsi="Calibri" w:cs="Calibri"/>
                <w:color w:val="000000"/>
                <w:sz w:val="22"/>
                <w:szCs w:val="22"/>
                <w:lang w:val="en-US"/>
              </w:rPr>
              <w:t xml:space="preserve"> – </w:t>
            </w:r>
            <w:proofErr w:type="spellStart"/>
            <w:r w:rsidRPr="007268F8">
              <w:rPr>
                <w:rFonts w:ascii="Calibri" w:eastAsia="Calibri" w:hAnsi="Calibri" w:cs="Calibri"/>
                <w:color w:val="000000"/>
                <w:sz w:val="22"/>
                <w:szCs w:val="22"/>
                <w:lang w:val="en-US"/>
              </w:rPr>
              <w:t>Plaka</w:t>
            </w:r>
            <w:proofErr w:type="spellEnd"/>
            <w:r w:rsidRPr="007268F8">
              <w:rPr>
                <w:rFonts w:ascii="Calibri" w:eastAsia="Calibri" w:hAnsi="Calibri" w:cs="Calibri"/>
                <w:color w:val="000000"/>
                <w:sz w:val="22"/>
                <w:szCs w:val="22"/>
                <w:lang w:val="en-US"/>
              </w:rPr>
              <w:t xml:space="preserve"> - NAXOS</w:t>
            </w:r>
          </w:p>
        </w:tc>
      </w:tr>
      <w:tr w:rsidR="00AA697C" w:rsidRPr="007268F8" w14:paraId="2D91B51A" w14:textId="77777777">
        <w:tc>
          <w:tcPr>
            <w:tcW w:w="1413" w:type="dxa"/>
          </w:tcPr>
          <w:p w14:paraId="5D25AB24"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215" w:type="dxa"/>
            <w:vAlign w:val="bottom"/>
          </w:tcPr>
          <w:p w14:paraId="092362CB" w14:textId="77777777" w:rsidR="00AA697C" w:rsidRPr="007268F8" w:rsidRDefault="00945753">
            <w:pPr>
              <w:spacing w:before="0"/>
              <w:rPr>
                <w:rFonts w:ascii="Calibri" w:eastAsia="Calibri" w:hAnsi="Calibri" w:cs="Calibri"/>
                <w:color w:val="000000"/>
                <w:sz w:val="22"/>
                <w:szCs w:val="22"/>
                <w:lang w:val="en-US"/>
              </w:rPr>
            </w:pPr>
            <w:hyperlink r:id="rId9">
              <w:r w:rsidR="00AA697C" w:rsidRPr="007268F8">
                <w:rPr>
                  <w:rFonts w:ascii="Calibri" w:eastAsia="Calibri" w:hAnsi="Calibri" w:cs="Calibri"/>
                  <w:sz w:val="22"/>
                  <w:szCs w:val="22"/>
                  <w:u w:val="single"/>
                  <w:lang w:val="en-US"/>
                </w:rPr>
                <w:t>https://maps.app.goo.gl/sgzNkSgoSbhfyGt77</w:t>
              </w:r>
            </w:hyperlink>
          </w:p>
        </w:tc>
      </w:tr>
    </w:tbl>
    <w:p w14:paraId="49DD787E" w14:textId="77777777" w:rsidR="00AA697C" w:rsidRPr="007268F8" w:rsidRDefault="00AA697C">
      <w:pPr>
        <w:spacing w:before="0" w:line="240" w:lineRule="auto"/>
        <w:rPr>
          <w:rFonts w:ascii="Calibri" w:eastAsia="Calibri" w:hAnsi="Calibri" w:cs="Calibri"/>
          <w:lang w:val="en-US"/>
        </w:rPr>
      </w:pPr>
    </w:p>
    <w:p w14:paraId="50644FA4" w14:textId="77777777" w:rsidR="00AA697C" w:rsidRPr="007268F8" w:rsidRDefault="00AA697C">
      <w:pPr>
        <w:spacing w:before="0" w:line="240" w:lineRule="auto"/>
        <w:rPr>
          <w:rFonts w:ascii="Calibri" w:eastAsia="Calibri" w:hAnsi="Calibri" w:cs="Calibri"/>
          <w:color w:val="000000"/>
          <w:sz w:val="22"/>
          <w:szCs w:val="22"/>
          <w:lang w:val="en-US"/>
        </w:rPr>
      </w:pPr>
    </w:p>
    <w:p w14:paraId="33502690" w14:textId="77777777" w:rsidR="00AA697C" w:rsidRPr="007268F8" w:rsidRDefault="00945753">
      <w:pPr>
        <w:spacing w:before="0" w:line="240" w:lineRule="auto"/>
        <w:rPr>
          <w:rFonts w:ascii="Calibri" w:eastAsia="Calibri" w:hAnsi="Calibri" w:cs="Calibri"/>
          <w:b/>
          <w:bCs/>
          <w:color w:val="000000"/>
          <w:sz w:val="22"/>
          <w:szCs w:val="22"/>
          <w:lang w:val="en-US"/>
        </w:rPr>
      </w:pPr>
      <w:bookmarkStart w:id="1" w:name="_heading=h.j2ebw5x4rqn1" w:colFirst="0" w:colLast="0"/>
      <w:bookmarkEnd w:id="1"/>
      <w:r w:rsidRPr="007268F8">
        <w:rPr>
          <w:rFonts w:ascii="Calibri" w:eastAsia="Calibri" w:hAnsi="Calibri" w:cs="Calibri"/>
          <w:b/>
          <w:bCs/>
          <w:color w:val="000000"/>
          <w:sz w:val="22"/>
          <w:szCs w:val="22"/>
          <w:lang w:val="en-US"/>
        </w:rPr>
        <w:t>Reg. 1.1</w:t>
      </w:r>
    </w:p>
    <w:p w14:paraId="24E42FF1"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w:t>
      </w:r>
      <w:proofErr w:type="spellStart"/>
      <w:r w:rsidRPr="007268F8">
        <w:rPr>
          <w:rFonts w:ascii="Calibri" w:eastAsia="Calibri" w:hAnsi="Calibri" w:cs="Calibri"/>
          <w:color w:val="000000"/>
          <w:sz w:val="22"/>
          <w:szCs w:val="22"/>
          <w:lang w:val="en-US"/>
        </w:rPr>
        <w:t>organisation</w:t>
      </w:r>
      <w:proofErr w:type="spellEnd"/>
      <w:r w:rsidRPr="007268F8">
        <w:rPr>
          <w:rFonts w:ascii="Calibri" w:eastAsia="Calibri" w:hAnsi="Calibri" w:cs="Calibri"/>
          <w:color w:val="000000"/>
          <w:sz w:val="22"/>
          <w:szCs w:val="22"/>
          <w:lang w:val="en-US"/>
        </w:rPr>
        <w:t xml:space="preserve"> of the 2026 FIM Rally has been delegated to:</w:t>
      </w:r>
    </w:p>
    <w:tbl>
      <w:tblPr>
        <w:tblStyle w:val="ae"/>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7927"/>
      </w:tblGrid>
      <w:tr w:rsidR="00AA697C" w:rsidRPr="007268F8" w14:paraId="2C2ECF50" w14:textId="77777777" w:rsidTr="007268F8">
        <w:tc>
          <w:tcPr>
            <w:tcW w:w="1701" w:type="dxa"/>
          </w:tcPr>
          <w:p w14:paraId="610FEAEB"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Name:</w:t>
            </w:r>
          </w:p>
        </w:tc>
        <w:tc>
          <w:tcPr>
            <w:tcW w:w="7927" w:type="dxa"/>
          </w:tcPr>
          <w:p w14:paraId="3AB42651"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b/>
                <w:bCs/>
                <w:color w:val="000000"/>
                <w:sz w:val="22"/>
                <w:szCs w:val="22"/>
                <w:lang w:val="en-US"/>
              </w:rPr>
              <w:t>MOT.O.E.</w:t>
            </w:r>
          </w:p>
        </w:tc>
      </w:tr>
      <w:tr w:rsidR="00AA697C" w:rsidRPr="007268F8" w14:paraId="2D093EE1" w14:textId="77777777" w:rsidTr="007268F8">
        <w:tc>
          <w:tcPr>
            <w:tcW w:w="1701" w:type="dxa"/>
          </w:tcPr>
          <w:p w14:paraId="1AD3FA65"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Address:</w:t>
            </w:r>
          </w:p>
        </w:tc>
        <w:tc>
          <w:tcPr>
            <w:tcW w:w="7927" w:type="dxa"/>
          </w:tcPr>
          <w:p w14:paraId="5139AF5C" w14:textId="77777777" w:rsidR="00AA697C" w:rsidRPr="007268F8" w:rsidRDefault="00945753">
            <w:pPr>
              <w:spacing w:before="0"/>
              <w:rPr>
                <w:rFonts w:ascii="Calibri" w:eastAsia="Calibri" w:hAnsi="Calibri" w:cs="Calibri"/>
                <w:b/>
                <w:bCs/>
                <w:color w:val="000000"/>
                <w:sz w:val="22"/>
                <w:szCs w:val="22"/>
                <w:lang w:val="en-US"/>
              </w:rPr>
            </w:pPr>
            <w:proofErr w:type="spellStart"/>
            <w:r w:rsidRPr="007268F8">
              <w:rPr>
                <w:rFonts w:ascii="Calibri" w:eastAsia="Calibri" w:hAnsi="Calibri" w:cs="Calibri"/>
                <w:b/>
                <w:bCs/>
                <w:color w:val="000000"/>
                <w:sz w:val="22"/>
                <w:szCs w:val="22"/>
                <w:lang w:val="en-US"/>
              </w:rPr>
              <w:t>Megalou</w:t>
            </w:r>
            <w:proofErr w:type="spellEnd"/>
            <w:r w:rsidRPr="007268F8">
              <w:rPr>
                <w:rFonts w:ascii="Calibri" w:eastAsia="Calibri" w:hAnsi="Calibri" w:cs="Calibri"/>
                <w:b/>
                <w:bCs/>
                <w:color w:val="000000"/>
                <w:sz w:val="22"/>
                <w:szCs w:val="22"/>
                <w:lang w:val="en-US"/>
              </w:rPr>
              <w:t xml:space="preserve"> </w:t>
            </w:r>
            <w:proofErr w:type="spellStart"/>
            <w:r w:rsidRPr="007268F8">
              <w:rPr>
                <w:rFonts w:ascii="Calibri" w:eastAsia="Calibri" w:hAnsi="Calibri" w:cs="Calibri"/>
                <w:b/>
                <w:bCs/>
                <w:color w:val="000000"/>
                <w:sz w:val="22"/>
                <w:szCs w:val="22"/>
                <w:lang w:val="en-US"/>
              </w:rPr>
              <w:t>Vasileiou</w:t>
            </w:r>
            <w:proofErr w:type="spellEnd"/>
            <w:r w:rsidRPr="007268F8">
              <w:rPr>
                <w:rFonts w:ascii="Calibri" w:eastAsia="Calibri" w:hAnsi="Calibri" w:cs="Calibri"/>
                <w:b/>
                <w:bCs/>
                <w:color w:val="000000"/>
                <w:sz w:val="22"/>
                <w:szCs w:val="22"/>
                <w:lang w:val="en-US"/>
              </w:rPr>
              <w:t xml:space="preserve"> 58 - ATHENS - TK 11855</w:t>
            </w:r>
          </w:p>
        </w:tc>
      </w:tr>
      <w:tr w:rsidR="00AA697C" w:rsidRPr="007268F8" w14:paraId="4240AA3A" w14:textId="77777777" w:rsidTr="007268F8">
        <w:tc>
          <w:tcPr>
            <w:tcW w:w="1701" w:type="dxa"/>
          </w:tcPr>
          <w:p w14:paraId="56BE0B23"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Internet site:</w:t>
            </w:r>
          </w:p>
        </w:tc>
        <w:tc>
          <w:tcPr>
            <w:tcW w:w="7927" w:type="dxa"/>
          </w:tcPr>
          <w:p w14:paraId="53BE2FE8" w14:textId="16E9B8EE" w:rsidR="00AA697C" w:rsidRPr="007268F8" w:rsidRDefault="00945753">
            <w:pPr>
              <w:spacing w:before="0"/>
              <w:rPr>
                <w:rFonts w:ascii="Calibri" w:eastAsia="Calibri" w:hAnsi="Calibri" w:cs="Calibri"/>
                <w:color w:val="000000"/>
                <w:sz w:val="22"/>
                <w:szCs w:val="22"/>
                <w:lang w:val="en-US"/>
              </w:rPr>
            </w:pPr>
            <w:hyperlink r:id="rId10" w:history="1">
              <w:r w:rsidR="008D50F3" w:rsidRPr="00766506">
                <w:rPr>
                  <w:rStyle w:val="-"/>
                  <w:rFonts w:ascii="Calibri" w:eastAsia="Calibri" w:hAnsi="Calibri" w:cs="Calibri"/>
                  <w:b/>
                  <w:bCs/>
                  <w:sz w:val="22"/>
                  <w:szCs w:val="22"/>
                  <w:lang w:val="en-US"/>
                </w:rPr>
                <w:t>https://www.fim-rally2026.com</w:t>
              </w:r>
            </w:hyperlink>
          </w:p>
        </w:tc>
      </w:tr>
      <w:tr w:rsidR="00AA697C" w:rsidRPr="007268F8" w14:paraId="6CF1168C" w14:textId="77777777" w:rsidTr="007268F8">
        <w:tc>
          <w:tcPr>
            <w:tcW w:w="1701" w:type="dxa"/>
          </w:tcPr>
          <w:p w14:paraId="45CF4FD5"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Contact Email:</w:t>
            </w:r>
          </w:p>
        </w:tc>
        <w:tc>
          <w:tcPr>
            <w:tcW w:w="7927" w:type="dxa"/>
          </w:tcPr>
          <w:p w14:paraId="3D367346"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sz w:val="22"/>
                <w:szCs w:val="22"/>
                <w:lang w:val="en-US"/>
              </w:rPr>
              <w:t>fimrally2026naxos@gmail.com</w:t>
            </w:r>
          </w:p>
        </w:tc>
      </w:tr>
      <w:tr w:rsidR="00AA697C" w:rsidRPr="007268F8" w14:paraId="31B65602" w14:textId="77777777" w:rsidTr="007268F8">
        <w:tc>
          <w:tcPr>
            <w:tcW w:w="1701" w:type="dxa"/>
          </w:tcPr>
          <w:p w14:paraId="77FAFC0E"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Contact Phone:</w:t>
            </w:r>
          </w:p>
        </w:tc>
        <w:tc>
          <w:tcPr>
            <w:tcW w:w="7927" w:type="dxa"/>
          </w:tcPr>
          <w:p w14:paraId="72A4A762"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sz w:val="22"/>
                <w:szCs w:val="22"/>
                <w:lang w:val="en-US"/>
              </w:rPr>
              <w:t>+30 6944445266</w:t>
            </w:r>
          </w:p>
        </w:tc>
      </w:tr>
    </w:tbl>
    <w:p w14:paraId="3B0E6ADC" w14:textId="77777777" w:rsidR="00AA697C" w:rsidRPr="007268F8" w:rsidRDefault="00AA697C">
      <w:pPr>
        <w:spacing w:before="0" w:line="240" w:lineRule="auto"/>
        <w:rPr>
          <w:rFonts w:ascii="Calibri" w:eastAsia="Calibri" w:hAnsi="Calibri" w:cs="Calibri"/>
          <w:color w:val="000000"/>
          <w:sz w:val="22"/>
          <w:szCs w:val="22"/>
          <w:lang w:val="en-US"/>
        </w:rPr>
      </w:pPr>
    </w:p>
    <w:p w14:paraId="3326557C" w14:textId="77777777" w:rsidR="00AA697C" w:rsidRPr="007268F8" w:rsidRDefault="00AA697C">
      <w:pPr>
        <w:spacing w:before="0" w:line="240" w:lineRule="auto"/>
        <w:rPr>
          <w:rFonts w:ascii="Calibri" w:eastAsia="Calibri" w:hAnsi="Calibri" w:cs="Calibri"/>
          <w:color w:val="000000"/>
          <w:sz w:val="22"/>
          <w:szCs w:val="22"/>
          <w:lang w:val="en-US"/>
        </w:rPr>
      </w:pPr>
    </w:p>
    <w:p w14:paraId="60AA4E89"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1.2 Executive Committee</w:t>
      </w:r>
      <w:proofErr w:type="gramEnd"/>
    </w:p>
    <w:tbl>
      <w:tblPr>
        <w:tblStyle w:val="af"/>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4724"/>
        <w:gridCol w:w="1695"/>
      </w:tblGrid>
      <w:tr w:rsidR="00AA697C" w:rsidRPr="007268F8" w14:paraId="5014C2D8" w14:textId="77777777">
        <w:tc>
          <w:tcPr>
            <w:tcW w:w="3209" w:type="dxa"/>
          </w:tcPr>
          <w:p w14:paraId="0093CB78"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Role</w:t>
            </w:r>
          </w:p>
        </w:tc>
        <w:tc>
          <w:tcPr>
            <w:tcW w:w="4724" w:type="dxa"/>
          </w:tcPr>
          <w:p w14:paraId="40F16B13"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Name</w:t>
            </w:r>
          </w:p>
        </w:tc>
        <w:tc>
          <w:tcPr>
            <w:tcW w:w="1695" w:type="dxa"/>
          </w:tcPr>
          <w:p w14:paraId="08A57F64"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FIM License </w:t>
            </w:r>
            <w:r w:rsidRPr="007268F8">
              <w:rPr>
                <w:rFonts w:ascii="Calibri" w:eastAsia="Calibri" w:hAnsi="Calibri" w:cs="Calibri"/>
                <w:b/>
                <w:bCs/>
                <w:color w:val="000000"/>
                <w:sz w:val="22"/>
                <w:szCs w:val="22"/>
                <w:lang w:val="en-US"/>
              </w:rPr>
              <w:t>#</w:t>
            </w:r>
          </w:p>
        </w:tc>
      </w:tr>
      <w:tr w:rsidR="00AA697C" w:rsidRPr="007268F8" w14:paraId="6F121947" w14:textId="77777777">
        <w:tc>
          <w:tcPr>
            <w:tcW w:w="3209" w:type="dxa"/>
          </w:tcPr>
          <w:p w14:paraId="4783B60E"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color w:val="000000"/>
                <w:sz w:val="22"/>
                <w:szCs w:val="22"/>
                <w:lang w:val="en-US"/>
              </w:rPr>
              <w:t>FIM Jury President:</w:t>
            </w:r>
          </w:p>
        </w:tc>
        <w:tc>
          <w:tcPr>
            <w:tcW w:w="4724" w:type="dxa"/>
          </w:tcPr>
          <w:p w14:paraId="22EC0BE8"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Niels Hansen</w:t>
            </w:r>
          </w:p>
        </w:tc>
        <w:tc>
          <w:tcPr>
            <w:tcW w:w="1695" w:type="dxa"/>
          </w:tcPr>
          <w:p w14:paraId="54918E6F"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600015601</w:t>
            </w:r>
          </w:p>
        </w:tc>
      </w:tr>
      <w:tr w:rsidR="00AA697C" w:rsidRPr="007268F8" w14:paraId="419A5EEF" w14:textId="77777777">
        <w:tc>
          <w:tcPr>
            <w:tcW w:w="3209" w:type="dxa"/>
          </w:tcPr>
          <w:p w14:paraId="2460BAA5"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color w:val="000000"/>
                <w:sz w:val="22"/>
                <w:szCs w:val="22"/>
                <w:lang w:val="en-US"/>
              </w:rPr>
              <w:t>Member(s) of the CTL:</w:t>
            </w:r>
          </w:p>
        </w:tc>
        <w:tc>
          <w:tcPr>
            <w:tcW w:w="4724" w:type="dxa"/>
          </w:tcPr>
          <w:p w14:paraId="2DE51D8A"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sz w:val="22"/>
                <w:szCs w:val="22"/>
                <w:lang w:val="en-US"/>
              </w:rPr>
              <w:t>Roger Berzell</w:t>
            </w:r>
          </w:p>
        </w:tc>
        <w:tc>
          <w:tcPr>
            <w:tcW w:w="1695" w:type="dxa"/>
          </w:tcPr>
          <w:p w14:paraId="49AB098E"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sz w:val="22"/>
                <w:szCs w:val="22"/>
                <w:lang w:val="en-US"/>
              </w:rPr>
              <w:t>600016440</w:t>
            </w:r>
          </w:p>
        </w:tc>
      </w:tr>
      <w:tr w:rsidR="00AA697C" w:rsidRPr="007268F8" w14:paraId="73E3A7C9" w14:textId="77777777">
        <w:tc>
          <w:tcPr>
            <w:tcW w:w="3209" w:type="dxa"/>
          </w:tcPr>
          <w:p w14:paraId="5A38C233"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color w:val="000000"/>
                <w:sz w:val="22"/>
                <w:szCs w:val="22"/>
                <w:lang w:val="en-US"/>
              </w:rPr>
              <w:t>Director of the 2026 FIM Rally:</w:t>
            </w:r>
          </w:p>
        </w:tc>
        <w:tc>
          <w:tcPr>
            <w:tcW w:w="4724" w:type="dxa"/>
          </w:tcPr>
          <w:p w14:paraId="4E7F1464"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Panagiotis (Panos) Kalaitzis</w:t>
            </w:r>
          </w:p>
        </w:tc>
        <w:tc>
          <w:tcPr>
            <w:tcW w:w="1695" w:type="dxa"/>
          </w:tcPr>
          <w:p w14:paraId="7C3E0F73"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600016445</w:t>
            </w:r>
          </w:p>
        </w:tc>
      </w:tr>
      <w:tr w:rsidR="00AA697C" w:rsidRPr="007268F8" w14:paraId="32C1FD28" w14:textId="77777777">
        <w:tc>
          <w:tcPr>
            <w:tcW w:w="3209" w:type="dxa"/>
          </w:tcPr>
          <w:p w14:paraId="7FA8B158"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color w:val="000000"/>
                <w:sz w:val="22"/>
                <w:szCs w:val="22"/>
                <w:lang w:val="en-US"/>
              </w:rPr>
              <w:t>Deputy director:</w:t>
            </w:r>
          </w:p>
        </w:tc>
        <w:tc>
          <w:tcPr>
            <w:tcW w:w="4724" w:type="dxa"/>
          </w:tcPr>
          <w:p w14:paraId="05A86965"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Petros Andrianakis</w:t>
            </w:r>
          </w:p>
        </w:tc>
        <w:tc>
          <w:tcPr>
            <w:tcW w:w="1695" w:type="dxa"/>
          </w:tcPr>
          <w:p w14:paraId="28DFF4E0"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600050018</w:t>
            </w:r>
          </w:p>
        </w:tc>
      </w:tr>
      <w:tr w:rsidR="00AA697C" w:rsidRPr="007268F8" w14:paraId="11D71BAD" w14:textId="77777777">
        <w:tc>
          <w:tcPr>
            <w:tcW w:w="3209" w:type="dxa"/>
          </w:tcPr>
          <w:p w14:paraId="5719C1D2"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color w:val="000000"/>
                <w:sz w:val="22"/>
                <w:szCs w:val="22"/>
                <w:lang w:val="en-US"/>
              </w:rPr>
              <w:t>Environmental Steward:</w:t>
            </w:r>
          </w:p>
        </w:tc>
        <w:tc>
          <w:tcPr>
            <w:tcW w:w="4724" w:type="dxa"/>
          </w:tcPr>
          <w:p w14:paraId="122D6A69"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Nikolaos Psimenos</w:t>
            </w:r>
          </w:p>
        </w:tc>
        <w:tc>
          <w:tcPr>
            <w:tcW w:w="1695" w:type="dxa"/>
          </w:tcPr>
          <w:p w14:paraId="7357FECE"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620015649</w:t>
            </w:r>
          </w:p>
        </w:tc>
      </w:tr>
      <w:tr w:rsidR="00AA697C" w:rsidRPr="007268F8" w14:paraId="21300925" w14:textId="77777777">
        <w:tc>
          <w:tcPr>
            <w:tcW w:w="3209" w:type="dxa"/>
          </w:tcPr>
          <w:p w14:paraId="044D72A0"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color w:val="000000"/>
                <w:sz w:val="22"/>
                <w:szCs w:val="22"/>
                <w:lang w:val="en-US"/>
              </w:rPr>
              <w:t>Results team:</w:t>
            </w:r>
          </w:p>
        </w:tc>
        <w:tc>
          <w:tcPr>
            <w:tcW w:w="4724" w:type="dxa"/>
          </w:tcPr>
          <w:p w14:paraId="2A330F23"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Franz Pintarich</w:t>
            </w:r>
          </w:p>
        </w:tc>
        <w:tc>
          <w:tcPr>
            <w:tcW w:w="1695" w:type="dxa"/>
          </w:tcPr>
          <w:p w14:paraId="03D86F3C"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600015605</w:t>
            </w:r>
          </w:p>
        </w:tc>
      </w:tr>
      <w:tr w:rsidR="00AA697C" w:rsidRPr="007268F8" w14:paraId="74D6A4D4" w14:textId="77777777">
        <w:tc>
          <w:tcPr>
            <w:tcW w:w="3209" w:type="dxa"/>
          </w:tcPr>
          <w:p w14:paraId="4ADB9AB2" w14:textId="77777777" w:rsidR="00AA697C" w:rsidRPr="007268F8" w:rsidRDefault="00AA697C">
            <w:pPr>
              <w:spacing w:before="0"/>
              <w:rPr>
                <w:rFonts w:ascii="Calibri" w:eastAsia="Calibri" w:hAnsi="Calibri" w:cs="Calibri"/>
                <w:b/>
                <w:bCs/>
                <w:color w:val="000000"/>
                <w:sz w:val="22"/>
                <w:szCs w:val="22"/>
                <w:lang w:val="en-US"/>
              </w:rPr>
            </w:pPr>
          </w:p>
        </w:tc>
        <w:tc>
          <w:tcPr>
            <w:tcW w:w="4724" w:type="dxa"/>
          </w:tcPr>
          <w:p w14:paraId="65CA78BA"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Stjepko Varga</w:t>
            </w:r>
          </w:p>
        </w:tc>
        <w:tc>
          <w:tcPr>
            <w:tcW w:w="1695" w:type="dxa"/>
          </w:tcPr>
          <w:p w14:paraId="23865E26"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600016454</w:t>
            </w:r>
          </w:p>
        </w:tc>
      </w:tr>
    </w:tbl>
    <w:p w14:paraId="697E4EBA" w14:textId="77777777" w:rsidR="00AA697C" w:rsidRPr="007268F8" w:rsidRDefault="00AA697C">
      <w:pPr>
        <w:spacing w:before="0" w:line="240" w:lineRule="auto"/>
        <w:rPr>
          <w:rFonts w:ascii="Calibri" w:eastAsia="Calibri" w:hAnsi="Calibri" w:cs="Calibri"/>
          <w:color w:val="000000"/>
          <w:sz w:val="22"/>
          <w:szCs w:val="22"/>
          <w:lang w:val="en-US"/>
        </w:rPr>
      </w:pPr>
    </w:p>
    <w:p w14:paraId="7A608F0E" w14:textId="77777777" w:rsidR="007268F8" w:rsidRPr="007268F8" w:rsidRDefault="007268F8">
      <w:pPr>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br w:type="page"/>
      </w:r>
    </w:p>
    <w:p w14:paraId="2D9F1D33" w14:textId="16ACB320"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lastRenderedPageBreak/>
        <w:t xml:space="preserve">The first meeting of the Executive Committee (FIM Jury President, CTL Delegate and </w:t>
      </w:r>
      <w:proofErr w:type="spellStart"/>
      <w:r w:rsidRPr="007268F8">
        <w:rPr>
          <w:rFonts w:ascii="Calibri" w:eastAsia="Calibri" w:hAnsi="Calibri" w:cs="Calibri"/>
          <w:color w:val="000000"/>
          <w:sz w:val="22"/>
          <w:szCs w:val="22"/>
          <w:lang w:val="en-US"/>
        </w:rPr>
        <w:t>Organisers</w:t>
      </w:r>
      <w:proofErr w:type="spellEnd"/>
      <w:r w:rsidRPr="007268F8">
        <w:rPr>
          <w:rFonts w:ascii="Calibri" w:eastAsia="Calibri" w:hAnsi="Calibri" w:cs="Calibri"/>
          <w:color w:val="000000"/>
          <w:sz w:val="22"/>
          <w:szCs w:val="22"/>
          <w:lang w:val="en-US"/>
        </w:rPr>
        <w:t xml:space="preserve">) will be held on </w:t>
      </w:r>
      <w:r w:rsidRPr="007268F8">
        <w:rPr>
          <w:rFonts w:ascii="Calibri" w:eastAsia="Calibri" w:hAnsi="Calibri" w:cs="Calibri"/>
          <w:b/>
          <w:bCs/>
          <w:color w:val="000000"/>
          <w:sz w:val="22"/>
          <w:szCs w:val="22"/>
          <w:lang w:val="en-US"/>
        </w:rPr>
        <w:t>23 MAY 2025 17:00h</w:t>
      </w:r>
      <w:r w:rsidRPr="007268F8">
        <w:rPr>
          <w:rFonts w:ascii="Calibri" w:eastAsia="Calibri" w:hAnsi="Calibri" w:cs="Calibri"/>
          <w:color w:val="000000"/>
          <w:sz w:val="22"/>
          <w:szCs w:val="22"/>
          <w:lang w:val="en-US"/>
        </w:rPr>
        <w:t xml:space="preserve"> at:</w:t>
      </w:r>
    </w:p>
    <w:tbl>
      <w:tblPr>
        <w:tblStyle w:val="af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15"/>
      </w:tblGrid>
      <w:tr w:rsidR="00AA697C" w:rsidRPr="007268F8" w14:paraId="7CB735F5" w14:textId="77777777">
        <w:tc>
          <w:tcPr>
            <w:tcW w:w="1413" w:type="dxa"/>
            <w:vAlign w:val="bottom"/>
          </w:tcPr>
          <w:p w14:paraId="4C2FE905"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215" w:type="dxa"/>
            <w:vAlign w:val="bottom"/>
          </w:tcPr>
          <w:p w14:paraId="650B4732"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b/>
                <w:bCs/>
                <w:sz w:val="22"/>
                <w:szCs w:val="22"/>
                <w:highlight w:val="white"/>
                <w:lang w:val="en-US"/>
              </w:rPr>
              <w:t>37.06073, 25.35744</w:t>
            </w:r>
          </w:p>
        </w:tc>
      </w:tr>
      <w:tr w:rsidR="00AA697C" w:rsidRPr="007268F8" w14:paraId="015AD5CB" w14:textId="77777777">
        <w:tc>
          <w:tcPr>
            <w:tcW w:w="1413" w:type="dxa"/>
            <w:vAlign w:val="bottom"/>
          </w:tcPr>
          <w:p w14:paraId="1B9DEE51"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215" w:type="dxa"/>
            <w:vAlign w:val="bottom"/>
          </w:tcPr>
          <w:p w14:paraId="14CC6C13" w14:textId="77777777" w:rsidR="00AA697C" w:rsidRPr="007268F8" w:rsidRDefault="00945753">
            <w:pPr>
              <w:rPr>
                <w:rFonts w:ascii="Calibri" w:eastAsia="Calibri" w:hAnsi="Calibri" w:cs="Calibri"/>
                <w:sz w:val="22"/>
                <w:szCs w:val="22"/>
                <w:lang w:val="en-US"/>
              </w:rPr>
            </w:pPr>
            <w:proofErr w:type="spellStart"/>
            <w:r w:rsidRPr="007268F8">
              <w:rPr>
                <w:rFonts w:ascii="Calibri" w:eastAsia="Calibri" w:hAnsi="Calibri" w:cs="Calibri"/>
                <w:sz w:val="22"/>
                <w:szCs w:val="22"/>
                <w:lang w:val="en-US"/>
              </w:rPr>
              <w:t>Maragas</w:t>
            </w:r>
            <w:proofErr w:type="spellEnd"/>
            <w:r w:rsidRPr="007268F8">
              <w:rPr>
                <w:rFonts w:ascii="Calibri" w:eastAsia="Calibri" w:hAnsi="Calibri" w:cs="Calibri"/>
                <w:sz w:val="22"/>
                <w:szCs w:val="22"/>
                <w:lang w:val="en-US"/>
              </w:rPr>
              <w:t xml:space="preserve"> Beach Village (Signposted in camping)</w:t>
            </w:r>
          </w:p>
        </w:tc>
      </w:tr>
      <w:tr w:rsidR="00AA697C" w:rsidRPr="007268F8" w14:paraId="4BCE0D4A" w14:textId="77777777">
        <w:tc>
          <w:tcPr>
            <w:tcW w:w="1413" w:type="dxa"/>
            <w:vAlign w:val="bottom"/>
          </w:tcPr>
          <w:p w14:paraId="14C88BC4"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Address:</w:t>
            </w:r>
          </w:p>
        </w:tc>
        <w:tc>
          <w:tcPr>
            <w:tcW w:w="8215" w:type="dxa"/>
            <w:vAlign w:val="bottom"/>
          </w:tcPr>
          <w:p w14:paraId="6CA68876" w14:textId="77777777" w:rsidR="00AA697C" w:rsidRPr="007268F8" w:rsidRDefault="00945753">
            <w:pPr>
              <w:spacing w:before="0"/>
              <w:rPr>
                <w:rFonts w:ascii="Calibri" w:eastAsia="Calibri" w:hAnsi="Calibri" w:cs="Calibri"/>
                <w:color w:val="000000"/>
                <w:sz w:val="22"/>
                <w:szCs w:val="22"/>
                <w:lang w:val="en-US"/>
              </w:rPr>
            </w:pPr>
            <w:proofErr w:type="spellStart"/>
            <w:r w:rsidRPr="007268F8">
              <w:rPr>
                <w:rFonts w:ascii="Calibri" w:eastAsia="Calibri" w:hAnsi="Calibri" w:cs="Calibri"/>
                <w:color w:val="000000"/>
                <w:sz w:val="22"/>
                <w:szCs w:val="22"/>
                <w:lang w:val="en-US"/>
              </w:rPr>
              <w:t>Maragas</w:t>
            </w:r>
            <w:proofErr w:type="spellEnd"/>
            <w:r w:rsidRPr="007268F8">
              <w:rPr>
                <w:rFonts w:ascii="Calibri" w:eastAsia="Calibri" w:hAnsi="Calibri" w:cs="Calibri"/>
                <w:color w:val="000000"/>
                <w:sz w:val="22"/>
                <w:szCs w:val="22"/>
                <w:lang w:val="en-US"/>
              </w:rPr>
              <w:t xml:space="preserve"> – </w:t>
            </w:r>
            <w:proofErr w:type="spellStart"/>
            <w:r w:rsidRPr="007268F8">
              <w:rPr>
                <w:rFonts w:ascii="Calibri" w:eastAsia="Calibri" w:hAnsi="Calibri" w:cs="Calibri"/>
                <w:color w:val="000000"/>
                <w:sz w:val="22"/>
                <w:szCs w:val="22"/>
                <w:lang w:val="en-US"/>
              </w:rPr>
              <w:t>Plaka</w:t>
            </w:r>
            <w:proofErr w:type="spellEnd"/>
            <w:r w:rsidRPr="007268F8">
              <w:rPr>
                <w:rFonts w:ascii="Calibri" w:eastAsia="Calibri" w:hAnsi="Calibri" w:cs="Calibri"/>
                <w:color w:val="000000"/>
                <w:sz w:val="22"/>
                <w:szCs w:val="22"/>
                <w:lang w:val="en-US"/>
              </w:rPr>
              <w:t xml:space="preserve"> - NAXOS</w:t>
            </w:r>
          </w:p>
        </w:tc>
      </w:tr>
      <w:tr w:rsidR="00AA697C" w:rsidRPr="007268F8" w14:paraId="66127B53" w14:textId="77777777">
        <w:tc>
          <w:tcPr>
            <w:tcW w:w="1413" w:type="dxa"/>
            <w:vAlign w:val="bottom"/>
          </w:tcPr>
          <w:p w14:paraId="3AE0C033"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215" w:type="dxa"/>
            <w:vAlign w:val="bottom"/>
          </w:tcPr>
          <w:p w14:paraId="5B3A4914" w14:textId="77777777" w:rsidR="00AA697C" w:rsidRPr="007268F8" w:rsidRDefault="00945753">
            <w:pPr>
              <w:spacing w:before="0"/>
              <w:rPr>
                <w:rFonts w:ascii="Calibri" w:eastAsia="Calibri" w:hAnsi="Calibri" w:cs="Calibri"/>
                <w:color w:val="000000"/>
                <w:sz w:val="22"/>
                <w:szCs w:val="22"/>
                <w:lang w:val="en-US"/>
              </w:rPr>
            </w:pPr>
            <w:hyperlink r:id="rId11">
              <w:r w:rsidR="00AA697C" w:rsidRPr="007268F8">
                <w:rPr>
                  <w:rFonts w:ascii="Calibri" w:eastAsia="Calibri" w:hAnsi="Calibri" w:cs="Calibri"/>
                  <w:sz w:val="22"/>
                  <w:szCs w:val="22"/>
                  <w:u w:val="single"/>
                  <w:lang w:val="en-US"/>
                </w:rPr>
                <w:t>https://maps.app.goo.gl/sgzNkSgoSbhfyGt77</w:t>
              </w:r>
            </w:hyperlink>
          </w:p>
        </w:tc>
      </w:tr>
    </w:tbl>
    <w:p w14:paraId="6E12110A" w14:textId="77777777" w:rsidR="00AA697C" w:rsidRPr="007268F8" w:rsidRDefault="00AA697C">
      <w:pPr>
        <w:spacing w:before="0" w:line="240" w:lineRule="auto"/>
        <w:rPr>
          <w:rFonts w:ascii="Calibri" w:eastAsia="Calibri" w:hAnsi="Calibri" w:cs="Calibri"/>
          <w:color w:val="000000"/>
          <w:sz w:val="22"/>
          <w:szCs w:val="22"/>
          <w:lang w:val="en-US"/>
        </w:rPr>
      </w:pPr>
    </w:p>
    <w:p w14:paraId="4624B06E"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This meeting is NOT for National Delegates!</w:t>
      </w:r>
    </w:p>
    <w:p w14:paraId="08915949" w14:textId="77777777" w:rsidR="00AA697C" w:rsidRPr="007268F8" w:rsidRDefault="00AA697C">
      <w:pPr>
        <w:spacing w:before="0" w:line="240" w:lineRule="auto"/>
        <w:rPr>
          <w:rFonts w:ascii="Calibri" w:eastAsia="Calibri" w:hAnsi="Calibri" w:cs="Calibri"/>
          <w:color w:val="000000"/>
          <w:sz w:val="22"/>
          <w:szCs w:val="22"/>
          <w:lang w:val="en-US"/>
        </w:rPr>
      </w:pPr>
    </w:p>
    <w:p w14:paraId="4B1AF985"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First National Delegates Meeting will be held on </w:t>
      </w:r>
      <w:r w:rsidRPr="007268F8">
        <w:rPr>
          <w:rFonts w:ascii="Calibri" w:eastAsia="Calibri" w:hAnsi="Calibri" w:cs="Calibri"/>
          <w:b/>
          <w:bCs/>
          <w:color w:val="000000"/>
          <w:sz w:val="22"/>
          <w:szCs w:val="22"/>
          <w:lang w:val="en-US"/>
        </w:rPr>
        <w:t>24 MAY 2025 18:00h</w:t>
      </w:r>
      <w:r w:rsidRPr="007268F8">
        <w:rPr>
          <w:rFonts w:ascii="Calibri" w:eastAsia="Calibri" w:hAnsi="Calibri" w:cs="Calibri"/>
          <w:color w:val="000000"/>
          <w:sz w:val="22"/>
          <w:szCs w:val="22"/>
          <w:lang w:val="en-US"/>
        </w:rPr>
        <w:t xml:space="preserve"> at:</w:t>
      </w:r>
    </w:p>
    <w:tbl>
      <w:tblPr>
        <w:tblStyle w:val="a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15"/>
      </w:tblGrid>
      <w:tr w:rsidR="00AA697C" w:rsidRPr="007268F8" w14:paraId="257E8200" w14:textId="77777777">
        <w:tc>
          <w:tcPr>
            <w:tcW w:w="1413" w:type="dxa"/>
            <w:vAlign w:val="bottom"/>
          </w:tcPr>
          <w:p w14:paraId="64E33F67"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215" w:type="dxa"/>
            <w:vAlign w:val="bottom"/>
          </w:tcPr>
          <w:p w14:paraId="7D043552"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b/>
                <w:bCs/>
                <w:sz w:val="22"/>
                <w:szCs w:val="22"/>
                <w:highlight w:val="white"/>
                <w:lang w:val="en-US"/>
              </w:rPr>
              <w:t>37.06073, 25.35744</w:t>
            </w:r>
          </w:p>
        </w:tc>
      </w:tr>
      <w:tr w:rsidR="00AA697C" w:rsidRPr="007268F8" w14:paraId="4817341F" w14:textId="77777777">
        <w:tc>
          <w:tcPr>
            <w:tcW w:w="1413" w:type="dxa"/>
            <w:vAlign w:val="bottom"/>
          </w:tcPr>
          <w:p w14:paraId="014E138B"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215" w:type="dxa"/>
            <w:vAlign w:val="bottom"/>
          </w:tcPr>
          <w:p w14:paraId="2B50714C" w14:textId="77777777" w:rsidR="00AA697C" w:rsidRPr="007268F8" w:rsidRDefault="00945753">
            <w:pPr>
              <w:rPr>
                <w:rFonts w:ascii="Calibri" w:eastAsia="Calibri" w:hAnsi="Calibri" w:cs="Calibri"/>
                <w:sz w:val="22"/>
                <w:szCs w:val="22"/>
                <w:lang w:val="en-US"/>
              </w:rPr>
            </w:pPr>
            <w:proofErr w:type="spellStart"/>
            <w:r w:rsidRPr="007268F8">
              <w:rPr>
                <w:rFonts w:ascii="Calibri" w:eastAsia="Calibri" w:hAnsi="Calibri" w:cs="Calibri"/>
                <w:sz w:val="22"/>
                <w:szCs w:val="22"/>
                <w:lang w:val="en-US"/>
              </w:rPr>
              <w:t>Maragas</w:t>
            </w:r>
            <w:proofErr w:type="spellEnd"/>
            <w:r w:rsidRPr="007268F8">
              <w:rPr>
                <w:rFonts w:ascii="Calibri" w:eastAsia="Calibri" w:hAnsi="Calibri" w:cs="Calibri"/>
                <w:sz w:val="22"/>
                <w:szCs w:val="22"/>
                <w:lang w:val="en-US"/>
              </w:rPr>
              <w:t xml:space="preserve"> Beach Village (Signposted in camping)</w:t>
            </w:r>
          </w:p>
        </w:tc>
      </w:tr>
      <w:tr w:rsidR="00AA697C" w:rsidRPr="007268F8" w14:paraId="79F639B3" w14:textId="77777777">
        <w:tc>
          <w:tcPr>
            <w:tcW w:w="1413" w:type="dxa"/>
            <w:vAlign w:val="bottom"/>
          </w:tcPr>
          <w:p w14:paraId="3D37617E"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Address:</w:t>
            </w:r>
          </w:p>
        </w:tc>
        <w:tc>
          <w:tcPr>
            <w:tcW w:w="8215" w:type="dxa"/>
            <w:vAlign w:val="bottom"/>
          </w:tcPr>
          <w:p w14:paraId="10A3E0DD" w14:textId="77777777" w:rsidR="00AA697C" w:rsidRPr="007268F8" w:rsidRDefault="00945753">
            <w:pPr>
              <w:spacing w:before="0"/>
              <w:rPr>
                <w:rFonts w:ascii="Calibri" w:eastAsia="Calibri" w:hAnsi="Calibri" w:cs="Calibri"/>
                <w:color w:val="000000"/>
                <w:sz w:val="22"/>
                <w:szCs w:val="22"/>
                <w:lang w:val="en-US"/>
              </w:rPr>
            </w:pPr>
            <w:proofErr w:type="spellStart"/>
            <w:r w:rsidRPr="007268F8">
              <w:rPr>
                <w:rFonts w:ascii="Calibri" w:eastAsia="Calibri" w:hAnsi="Calibri" w:cs="Calibri"/>
                <w:color w:val="000000"/>
                <w:sz w:val="22"/>
                <w:szCs w:val="22"/>
                <w:lang w:val="en-US"/>
              </w:rPr>
              <w:t>Maragas</w:t>
            </w:r>
            <w:proofErr w:type="spellEnd"/>
            <w:r w:rsidRPr="007268F8">
              <w:rPr>
                <w:rFonts w:ascii="Calibri" w:eastAsia="Calibri" w:hAnsi="Calibri" w:cs="Calibri"/>
                <w:color w:val="000000"/>
                <w:sz w:val="22"/>
                <w:szCs w:val="22"/>
                <w:lang w:val="en-US"/>
              </w:rPr>
              <w:t xml:space="preserve"> – </w:t>
            </w:r>
            <w:proofErr w:type="spellStart"/>
            <w:r w:rsidRPr="007268F8">
              <w:rPr>
                <w:rFonts w:ascii="Calibri" w:eastAsia="Calibri" w:hAnsi="Calibri" w:cs="Calibri"/>
                <w:color w:val="000000"/>
                <w:sz w:val="22"/>
                <w:szCs w:val="22"/>
                <w:lang w:val="en-US"/>
              </w:rPr>
              <w:t>Plaka</w:t>
            </w:r>
            <w:proofErr w:type="spellEnd"/>
            <w:r w:rsidRPr="007268F8">
              <w:rPr>
                <w:rFonts w:ascii="Calibri" w:eastAsia="Calibri" w:hAnsi="Calibri" w:cs="Calibri"/>
                <w:color w:val="000000"/>
                <w:sz w:val="22"/>
                <w:szCs w:val="22"/>
                <w:lang w:val="en-US"/>
              </w:rPr>
              <w:t xml:space="preserve"> - NAXOS</w:t>
            </w:r>
          </w:p>
        </w:tc>
      </w:tr>
      <w:tr w:rsidR="00AA697C" w:rsidRPr="007268F8" w14:paraId="142EC1FB" w14:textId="77777777">
        <w:tc>
          <w:tcPr>
            <w:tcW w:w="1413" w:type="dxa"/>
            <w:vAlign w:val="bottom"/>
          </w:tcPr>
          <w:p w14:paraId="761089CD"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215" w:type="dxa"/>
            <w:vAlign w:val="bottom"/>
          </w:tcPr>
          <w:p w14:paraId="73836E63" w14:textId="77777777" w:rsidR="00AA697C" w:rsidRPr="007268F8" w:rsidRDefault="00945753">
            <w:pPr>
              <w:spacing w:before="0"/>
              <w:rPr>
                <w:rFonts w:ascii="Calibri" w:eastAsia="Calibri" w:hAnsi="Calibri" w:cs="Calibri"/>
                <w:color w:val="000000"/>
                <w:sz w:val="22"/>
                <w:szCs w:val="22"/>
                <w:lang w:val="en-US"/>
              </w:rPr>
            </w:pPr>
            <w:hyperlink r:id="rId12">
              <w:r w:rsidR="00AA697C" w:rsidRPr="007268F8">
                <w:rPr>
                  <w:rFonts w:ascii="Calibri" w:eastAsia="Calibri" w:hAnsi="Calibri" w:cs="Calibri"/>
                  <w:sz w:val="22"/>
                  <w:szCs w:val="22"/>
                  <w:u w:val="single"/>
                  <w:lang w:val="en-US"/>
                </w:rPr>
                <w:t>https://maps.app.goo.gl/sgzNkSgoSbhfyGt77</w:t>
              </w:r>
            </w:hyperlink>
          </w:p>
        </w:tc>
      </w:tr>
    </w:tbl>
    <w:p w14:paraId="60D470F4" w14:textId="77777777" w:rsidR="00AA697C" w:rsidRPr="007268F8" w:rsidRDefault="00AA697C">
      <w:pPr>
        <w:spacing w:before="0" w:line="240" w:lineRule="auto"/>
        <w:rPr>
          <w:rFonts w:ascii="Calibri" w:eastAsia="Calibri" w:hAnsi="Calibri" w:cs="Calibri"/>
          <w:color w:val="000000"/>
          <w:sz w:val="22"/>
          <w:szCs w:val="22"/>
          <w:lang w:val="en-US"/>
        </w:rPr>
      </w:pPr>
    </w:p>
    <w:p w14:paraId="50FE3860"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Subsequent meetings will be fixed by the Executive Committee.</w:t>
      </w:r>
    </w:p>
    <w:p w14:paraId="43C59EC1" w14:textId="77777777" w:rsidR="00AA697C" w:rsidRPr="007268F8" w:rsidRDefault="00AA697C">
      <w:pPr>
        <w:spacing w:before="0" w:line="240" w:lineRule="auto"/>
        <w:rPr>
          <w:rFonts w:ascii="Calibri" w:eastAsia="Calibri" w:hAnsi="Calibri" w:cs="Calibri"/>
          <w:color w:val="000000"/>
          <w:sz w:val="22"/>
          <w:szCs w:val="22"/>
          <w:lang w:val="en-US"/>
        </w:rPr>
      </w:pPr>
    </w:p>
    <w:p w14:paraId="0F6830D3"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 Reg. 2 Participation in the Rally</w:t>
      </w:r>
    </w:p>
    <w:p w14:paraId="2B25D8E8" w14:textId="77777777" w:rsidR="00AA697C" w:rsidRPr="007268F8" w:rsidRDefault="00AA697C">
      <w:pPr>
        <w:spacing w:before="0" w:line="240" w:lineRule="auto"/>
        <w:rPr>
          <w:rFonts w:ascii="Calibri" w:eastAsia="Calibri" w:hAnsi="Calibri" w:cs="Calibri"/>
          <w:b/>
          <w:bCs/>
          <w:color w:val="000000"/>
          <w:sz w:val="22"/>
          <w:szCs w:val="22"/>
          <w:lang w:val="en-US"/>
        </w:rPr>
      </w:pPr>
    </w:p>
    <w:p w14:paraId="65FF1658"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2.2 </w:t>
      </w:r>
      <w:proofErr w:type="gramStart"/>
      <w:r w:rsidRPr="007268F8">
        <w:rPr>
          <w:rFonts w:ascii="Calibri" w:eastAsia="Calibri" w:hAnsi="Calibri" w:cs="Calibri"/>
          <w:color w:val="000000"/>
          <w:sz w:val="22"/>
          <w:szCs w:val="22"/>
          <w:lang w:val="en-US"/>
        </w:rPr>
        <w:t>of</w:t>
      </w:r>
      <w:proofErr w:type="gramEnd"/>
      <w:r w:rsidRPr="007268F8">
        <w:rPr>
          <w:rFonts w:ascii="Calibri" w:eastAsia="Calibri" w:hAnsi="Calibri" w:cs="Calibri"/>
          <w:color w:val="000000"/>
          <w:sz w:val="22"/>
          <w:szCs w:val="22"/>
          <w:lang w:val="en-US"/>
        </w:rPr>
        <w:t xml:space="preserve"> the General Part of the CTG and Art. </w:t>
      </w:r>
      <w:proofErr w:type="gramStart"/>
      <w:r w:rsidRPr="007268F8">
        <w:rPr>
          <w:rFonts w:ascii="Calibri" w:eastAsia="Calibri" w:hAnsi="Calibri" w:cs="Calibri"/>
          <w:color w:val="000000"/>
          <w:sz w:val="22"/>
          <w:szCs w:val="22"/>
          <w:lang w:val="en-US"/>
        </w:rPr>
        <w:t>2 of the category 1.1 of the CTG.</w:t>
      </w:r>
      <w:proofErr w:type="gramEnd"/>
    </w:p>
    <w:p w14:paraId="0609148D" w14:textId="77777777" w:rsidR="00AA697C" w:rsidRPr="007268F8" w:rsidRDefault="00AA697C">
      <w:pPr>
        <w:spacing w:before="0" w:line="240" w:lineRule="auto"/>
        <w:rPr>
          <w:rFonts w:ascii="Calibri" w:eastAsia="Calibri" w:hAnsi="Calibri" w:cs="Calibri"/>
          <w:color w:val="000000"/>
          <w:sz w:val="22"/>
          <w:szCs w:val="22"/>
          <w:lang w:val="en-US"/>
        </w:rPr>
      </w:pPr>
    </w:p>
    <w:p w14:paraId="25660BE3" w14:textId="77777777" w:rsidR="00AA697C" w:rsidRPr="007268F8" w:rsidRDefault="00945753">
      <w:pPr>
        <w:keepNext/>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Reg. 3 Entries</w:t>
      </w:r>
    </w:p>
    <w:p w14:paraId="56E2D2D0" w14:textId="77777777" w:rsidR="00AA697C" w:rsidRPr="007268F8" w:rsidRDefault="00AA697C">
      <w:pPr>
        <w:keepNext/>
        <w:spacing w:before="0" w:line="240" w:lineRule="auto"/>
        <w:rPr>
          <w:rFonts w:ascii="Calibri" w:eastAsia="Calibri" w:hAnsi="Calibri" w:cs="Calibri"/>
          <w:color w:val="000000"/>
          <w:sz w:val="22"/>
          <w:szCs w:val="22"/>
          <w:lang w:val="en-US"/>
        </w:rPr>
      </w:pPr>
    </w:p>
    <w:p w14:paraId="56BE5D1D" w14:textId="77777777" w:rsidR="00AA697C" w:rsidRPr="007268F8" w:rsidRDefault="00945753">
      <w:pPr>
        <w:keepNext/>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Reg. 3.1</w:t>
      </w:r>
    </w:p>
    <w:p w14:paraId="6006FC6C" w14:textId="77777777" w:rsidR="00AA697C" w:rsidRPr="007268F8" w:rsidRDefault="00AA697C">
      <w:pPr>
        <w:keepNext/>
        <w:spacing w:before="0" w:line="240" w:lineRule="auto"/>
        <w:rPr>
          <w:rFonts w:ascii="Calibri" w:eastAsia="Calibri" w:hAnsi="Calibri" w:cs="Calibri"/>
          <w:color w:val="000000"/>
          <w:sz w:val="22"/>
          <w:szCs w:val="22"/>
          <w:lang w:val="en-US"/>
        </w:rPr>
      </w:pPr>
    </w:p>
    <w:p w14:paraId="070EA1BD" w14:textId="3B55EFA2" w:rsidR="00AA697C" w:rsidRPr="007268F8" w:rsidRDefault="00945753">
      <w:pPr>
        <w:keepNext/>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Individual entries will be made on the form made available for this purpose which will be delivered to the FMNs by the </w:t>
      </w:r>
      <w:proofErr w:type="spellStart"/>
      <w:r w:rsidR="007268F8">
        <w:rPr>
          <w:rFonts w:ascii="Calibri" w:eastAsia="Calibri" w:hAnsi="Calibri" w:cs="Calibri"/>
          <w:color w:val="000000"/>
          <w:sz w:val="22"/>
          <w:szCs w:val="22"/>
          <w:lang w:val="en-US"/>
        </w:rPr>
        <w:t>O</w:t>
      </w:r>
      <w:r w:rsidRPr="007268F8">
        <w:rPr>
          <w:rFonts w:ascii="Calibri" w:eastAsia="Calibri" w:hAnsi="Calibri" w:cs="Calibri"/>
          <w:color w:val="000000"/>
          <w:sz w:val="22"/>
          <w:szCs w:val="22"/>
          <w:lang w:val="en-US"/>
        </w:rPr>
        <w:t>rganiser</w:t>
      </w:r>
      <w:proofErr w:type="spellEnd"/>
      <w:r w:rsidRPr="007268F8">
        <w:rPr>
          <w:rFonts w:ascii="Calibri" w:eastAsia="Calibri" w:hAnsi="Calibri" w:cs="Calibri"/>
          <w:color w:val="000000"/>
          <w:sz w:val="22"/>
          <w:szCs w:val="22"/>
          <w:lang w:val="en-US"/>
        </w:rPr>
        <w:t xml:space="preserve"> (Art. 3 of the category 1.1 of the CTG).</w:t>
      </w:r>
    </w:p>
    <w:p w14:paraId="575F95B8" w14:textId="5158959B"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FMNs will return the entry forms to the </w:t>
      </w:r>
      <w:proofErr w:type="spellStart"/>
      <w:r w:rsidR="007268F8">
        <w:rPr>
          <w:rFonts w:ascii="Calibri" w:eastAsia="Calibri" w:hAnsi="Calibri" w:cs="Calibri"/>
          <w:color w:val="000000"/>
          <w:sz w:val="22"/>
          <w:szCs w:val="22"/>
          <w:lang w:val="en-US"/>
        </w:rPr>
        <w:t>O</w:t>
      </w:r>
      <w:r w:rsidRPr="007268F8">
        <w:rPr>
          <w:rFonts w:ascii="Calibri" w:eastAsia="Calibri" w:hAnsi="Calibri" w:cs="Calibri"/>
          <w:color w:val="000000"/>
          <w:sz w:val="22"/>
          <w:szCs w:val="22"/>
          <w:lang w:val="en-US"/>
        </w:rPr>
        <w:t>rganiser</w:t>
      </w:r>
      <w:proofErr w:type="spellEnd"/>
      <w:r w:rsidRPr="007268F8">
        <w:rPr>
          <w:rFonts w:ascii="Calibri" w:eastAsia="Calibri" w:hAnsi="Calibri" w:cs="Calibri"/>
          <w:color w:val="000000"/>
          <w:sz w:val="22"/>
          <w:szCs w:val="22"/>
          <w:lang w:val="en-US"/>
        </w:rPr>
        <w:t xml:space="preserve"> after verification (s</w:t>
      </w:r>
      <w:r w:rsidRPr="007268F8">
        <w:rPr>
          <w:rFonts w:ascii="Calibri" w:eastAsia="Calibri" w:hAnsi="Calibri" w:cs="Calibri"/>
          <w:color w:val="000000"/>
          <w:sz w:val="22"/>
          <w:szCs w:val="22"/>
          <w:lang w:val="en-US"/>
        </w:rPr>
        <w:t>ee address in Reg.1.1).</w:t>
      </w:r>
    </w:p>
    <w:p w14:paraId="08FF8751" w14:textId="77777777" w:rsidR="00AA697C" w:rsidRPr="007268F8" w:rsidRDefault="00AA697C">
      <w:pPr>
        <w:spacing w:before="0" w:line="240" w:lineRule="auto"/>
        <w:rPr>
          <w:rFonts w:ascii="Calibri" w:eastAsia="Calibri" w:hAnsi="Calibri" w:cs="Calibri"/>
          <w:color w:val="000000"/>
          <w:sz w:val="22"/>
          <w:szCs w:val="22"/>
          <w:lang w:val="en-US"/>
        </w:rPr>
      </w:pPr>
    </w:p>
    <w:p w14:paraId="4DF6EF3D"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Participants who are not affiliated to their National federations (FMN) shall send their registration directly to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to the address from </w:t>
      </w:r>
      <w:r w:rsidRPr="007268F8">
        <w:rPr>
          <w:rFonts w:ascii="Calibri" w:eastAsia="Calibri" w:hAnsi="Calibri" w:cs="Calibri"/>
          <w:b/>
          <w:bCs/>
          <w:color w:val="000000"/>
          <w:sz w:val="22"/>
          <w:szCs w:val="22"/>
          <w:lang w:val="en-US"/>
        </w:rPr>
        <w:t>Reg. 1.1</w:t>
      </w:r>
    </w:p>
    <w:p w14:paraId="1544D593"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On the entry form, in the field "National Federation (FMN)" the nationalit</w:t>
      </w:r>
      <w:r w:rsidRPr="007268F8">
        <w:rPr>
          <w:rFonts w:ascii="Calibri" w:eastAsia="Calibri" w:hAnsi="Calibri" w:cs="Calibri"/>
          <w:color w:val="000000"/>
          <w:sz w:val="22"/>
          <w:szCs w:val="22"/>
          <w:lang w:val="en-US"/>
        </w:rPr>
        <w:t>y must be entered. The "Serial number of registration/FMN" remains blank.</w:t>
      </w:r>
    </w:p>
    <w:p w14:paraId="0CC216C9" w14:textId="77777777" w:rsidR="00AA697C" w:rsidRPr="007268F8" w:rsidRDefault="00AA697C">
      <w:pPr>
        <w:spacing w:before="0" w:line="240" w:lineRule="auto"/>
        <w:rPr>
          <w:rFonts w:ascii="Calibri" w:eastAsia="Calibri" w:hAnsi="Calibri" w:cs="Calibri"/>
          <w:color w:val="000000"/>
          <w:sz w:val="22"/>
          <w:szCs w:val="22"/>
          <w:lang w:val="en-US"/>
        </w:rPr>
      </w:pPr>
    </w:p>
    <w:p w14:paraId="2529A863" w14:textId="77777777" w:rsidR="007268F8" w:rsidRDefault="007268F8">
      <w:pPr>
        <w:rPr>
          <w:rFonts w:ascii="Calibri" w:eastAsia="Calibri" w:hAnsi="Calibri" w:cs="Calibri"/>
          <w:b/>
          <w:bCs/>
          <w:color w:val="000000"/>
          <w:sz w:val="22"/>
          <w:szCs w:val="22"/>
          <w:lang w:val="en-US"/>
        </w:rPr>
      </w:pPr>
      <w:r>
        <w:rPr>
          <w:rFonts w:ascii="Calibri" w:eastAsia="Calibri" w:hAnsi="Calibri" w:cs="Calibri"/>
          <w:b/>
          <w:bCs/>
          <w:color w:val="000000"/>
          <w:sz w:val="22"/>
          <w:szCs w:val="22"/>
          <w:lang w:val="en-US"/>
        </w:rPr>
        <w:br w:type="page"/>
      </w:r>
    </w:p>
    <w:p w14:paraId="0CF0E135" w14:textId="230C2D11"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lastRenderedPageBreak/>
        <w:t>Reg. 3.2</w:t>
      </w:r>
    </w:p>
    <w:p w14:paraId="0FFC6CF9" w14:textId="77777777" w:rsidR="00AA697C" w:rsidRPr="007268F8" w:rsidRDefault="00AA697C">
      <w:pPr>
        <w:spacing w:before="0" w:line="240" w:lineRule="auto"/>
        <w:rPr>
          <w:rFonts w:ascii="Calibri" w:eastAsia="Calibri" w:hAnsi="Calibri" w:cs="Calibri"/>
          <w:color w:val="000000"/>
          <w:sz w:val="22"/>
          <w:szCs w:val="22"/>
          <w:highlight w:val="yellow"/>
          <w:lang w:val="en-US"/>
        </w:rPr>
      </w:pPr>
    </w:p>
    <w:p w14:paraId="61ED4134" w14:textId="407D5272"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FMNs will also prepare a list which should be submitted to </w:t>
      </w:r>
      <w:proofErr w:type="spellStart"/>
      <w:r w:rsidR="007268F8">
        <w:rPr>
          <w:rFonts w:ascii="Calibri" w:eastAsia="Calibri" w:hAnsi="Calibri" w:cs="Calibri"/>
          <w:color w:val="000000"/>
          <w:sz w:val="22"/>
          <w:szCs w:val="22"/>
          <w:lang w:val="en-US"/>
        </w:rPr>
        <w:t>O</w:t>
      </w:r>
      <w:r w:rsidRPr="007268F8">
        <w:rPr>
          <w:rFonts w:ascii="Calibri" w:eastAsia="Calibri" w:hAnsi="Calibri" w:cs="Calibri"/>
          <w:color w:val="000000"/>
          <w:sz w:val="22"/>
          <w:szCs w:val="22"/>
          <w:lang w:val="en-US"/>
        </w:rPr>
        <w:t>rganisers</w:t>
      </w:r>
      <w:proofErr w:type="spellEnd"/>
      <w:r w:rsidRPr="007268F8">
        <w:rPr>
          <w:rFonts w:ascii="Calibri" w:eastAsia="Calibri" w:hAnsi="Calibri" w:cs="Calibri"/>
          <w:color w:val="000000"/>
          <w:sz w:val="22"/>
          <w:szCs w:val="22"/>
          <w:lang w:val="en-US"/>
        </w:rPr>
        <w:t xml:space="preserve"> using the email address listed in Reg. 1.1.</w:t>
      </w:r>
    </w:p>
    <w:p w14:paraId="65EB634C"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list is created by filling out the Excel </w:t>
      </w:r>
      <w:r w:rsidRPr="007268F8">
        <w:rPr>
          <w:rFonts w:ascii="Calibri" w:eastAsia="Calibri" w:hAnsi="Calibri" w:cs="Calibri"/>
          <w:color w:val="000000"/>
          <w:sz w:val="22"/>
          <w:szCs w:val="22"/>
          <w:lang w:val="en-US"/>
        </w:rPr>
        <w:t>spreadsheet sent with the information/invitation material. In this list, please also supply the name, license number and e-mail address of the National Delegate (IMPORTANT!)</w:t>
      </w:r>
    </w:p>
    <w:p w14:paraId="124D3AAC" w14:textId="77777777" w:rsidR="00AA697C" w:rsidRPr="007268F8" w:rsidRDefault="00AA697C">
      <w:pPr>
        <w:spacing w:before="0" w:line="240" w:lineRule="auto"/>
        <w:rPr>
          <w:rFonts w:ascii="Calibri" w:eastAsia="Calibri" w:hAnsi="Calibri" w:cs="Calibri"/>
          <w:color w:val="000000"/>
          <w:sz w:val="22"/>
          <w:szCs w:val="22"/>
          <w:lang w:val="en-US"/>
        </w:rPr>
      </w:pPr>
    </w:p>
    <w:p w14:paraId="37D086B7" w14:textId="1CF4D74B"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For registrations that go directly to the </w:t>
      </w:r>
      <w:proofErr w:type="spellStart"/>
      <w:r w:rsidR="007268F8">
        <w:rPr>
          <w:rFonts w:ascii="Calibri" w:eastAsia="Calibri" w:hAnsi="Calibri" w:cs="Calibri"/>
          <w:color w:val="000000"/>
          <w:sz w:val="22"/>
          <w:szCs w:val="22"/>
          <w:lang w:val="en-US"/>
        </w:rPr>
        <w:t>O</w:t>
      </w:r>
      <w:r w:rsidRPr="007268F8">
        <w:rPr>
          <w:rFonts w:ascii="Calibri" w:eastAsia="Calibri" w:hAnsi="Calibri" w:cs="Calibri"/>
          <w:color w:val="000000"/>
          <w:sz w:val="22"/>
          <w:szCs w:val="22"/>
          <w:lang w:val="en-US"/>
        </w:rPr>
        <w:t>rganiser</w:t>
      </w:r>
      <w:proofErr w:type="spellEnd"/>
      <w:r w:rsidRPr="007268F8">
        <w:rPr>
          <w:rFonts w:ascii="Calibri" w:eastAsia="Calibri" w:hAnsi="Calibri" w:cs="Calibri"/>
          <w:color w:val="000000"/>
          <w:sz w:val="22"/>
          <w:szCs w:val="22"/>
          <w:lang w:val="en-US"/>
        </w:rPr>
        <w:t xml:space="preserve">, the </w:t>
      </w:r>
      <w:proofErr w:type="spellStart"/>
      <w:r w:rsidR="007268F8">
        <w:rPr>
          <w:rFonts w:ascii="Calibri" w:eastAsia="Calibri" w:hAnsi="Calibri" w:cs="Calibri"/>
          <w:color w:val="000000"/>
          <w:sz w:val="22"/>
          <w:szCs w:val="22"/>
          <w:lang w:val="en-US"/>
        </w:rPr>
        <w:t>O</w:t>
      </w:r>
      <w:r w:rsidRPr="007268F8">
        <w:rPr>
          <w:rFonts w:ascii="Calibri" w:eastAsia="Calibri" w:hAnsi="Calibri" w:cs="Calibri"/>
          <w:color w:val="000000"/>
          <w:sz w:val="22"/>
          <w:szCs w:val="22"/>
          <w:lang w:val="en-US"/>
        </w:rPr>
        <w:t>rganiser</w:t>
      </w:r>
      <w:proofErr w:type="spellEnd"/>
      <w:r w:rsidRPr="007268F8">
        <w:rPr>
          <w:rFonts w:ascii="Calibri" w:eastAsia="Calibri" w:hAnsi="Calibri" w:cs="Calibri"/>
          <w:color w:val="000000"/>
          <w:sz w:val="22"/>
          <w:szCs w:val="22"/>
          <w:lang w:val="en-US"/>
        </w:rPr>
        <w:t xml:space="preserve"> will fill in t</w:t>
      </w:r>
      <w:r w:rsidRPr="007268F8">
        <w:rPr>
          <w:rFonts w:ascii="Calibri" w:eastAsia="Calibri" w:hAnsi="Calibri" w:cs="Calibri"/>
          <w:color w:val="000000"/>
          <w:sz w:val="22"/>
          <w:szCs w:val="22"/>
          <w:lang w:val="en-US"/>
        </w:rPr>
        <w:t>he Excel spreadsheet.</w:t>
      </w:r>
    </w:p>
    <w:p w14:paraId="55CCF717"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Those Excel spreadsheets should be sent by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to the CTL Results Team upon receiving.</w:t>
      </w:r>
    </w:p>
    <w:p w14:paraId="33301AAD" w14:textId="77777777" w:rsidR="00AA697C" w:rsidRPr="007268F8" w:rsidRDefault="00AA697C">
      <w:pPr>
        <w:spacing w:before="0" w:line="240" w:lineRule="auto"/>
        <w:rPr>
          <w:rFonts w:ascii="Calibri" w:eastAsia="Calibri" w:hAnsi="Calibri" w:cs="Calibri"/>
          <w:color w:val="000000"/>
          <w:sz w:val="22"/>
          <w:szCs w:val="22"/>
          <w:lang w:val="en-US"/>
        </w:rPr>
      </w:pPr>
    </w:p>
    <w:p w14:paraId="577C3936" w14:textId="77777777" w:rsidR="00AA697C" w:rsidRPr="007268F8" w:rsidRDefault="00945753">
      <w:pPr>
        <w:spacing w:before="0" w:after="160" w:line="259"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4  Entry</w:t>
      </w:r>
      <w:proofErr w:type="gramEnd"/>
      <w:r w:rsidRPr="007268F8">
        <w:rPr>
          <w:rFonts w:ascii="Calibri" w:eastAsia="Calibri" w:hAnsi="Calibri" w:cs="Calibri"/>
          <w:b/>
          <w:bCs/>
          <w:color w:val="000000"/>
          <w:sz w:val="22"/>
          <w:szCs w:val="22"/>
          <w:lang w:val="en-US"/>
        </w:rPr>
        <w:t xml:space="preserve"> Fee</w:t>
      </w:r>
    </w:p>
    <w:p w14:paraId="53ABA8B4" w14:textId="77777777" w:rsidR="00AA697C" w:rsidRPr="007268F8" w:rsidRDefault="00AA697C">
      <w:pPr>
        <w:spacing w:before="0" w:line="240" w:lineRule="auto"/>
        <w:rPr>
          <w:rFonts w:ascii="Calibri" w:eastAsia="Calibri" w:hAnsi="Calibri" w:cs="Calibri"/>
          <w:b/>
          <w:bCs/>
          <w:color w:val="000000"/>
          <w:sz w:val="22"/>
          <w:szCs w:val="22"/>
          <w:lang w:val="en-US"/>
        </w:rPr>
      </w:pPr>
    </w:p>
    <w:p w14:paraId="7B73E44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entry fee is fixed by the Federation of the participant. It is composed of the </w:t>
      </w:r>
      <w:proofErr w:type="spellStart"/>
      <w:r w:rsidRPr="007268F8">
        <w:rPr>
          <w:rFonts w:ascii="Calibri" w:eastAsia="Calibri" w:hAnsi="Calibri" w:cs="Calibri"/>
          <w:color w:val="000000"/>
          <w:sz w:val="22"/>
          <w:szCs w:val="22"/>
          <w:lang w:val="en-US"/>
        </w:rPr>
        <w:t>Organiser’s</w:t>
      </w:r>
      <w:proofErr w:type="spellEnd"/>
      <w:r w:rsidRPr="007268F8">
        <w:rPr>
          <w:rFonts w:ascii="Calibri" w:eastAsia="Calibri" w:hAnsi="Calibri" w:cs="Calibri"/>
          <w:color w:val="000000"/>
          <w:sz w:val="22"/>
          <w:szCs w:val="22"/>
          <w:lang w:val="en-US"/>
        </w:rPr>
        <w:t xml:space="preserve"> fee of </w:t>
      </w:r>
      <w:r w:rsidRPr="007268F8">
        <w:rPr>
          <w:rFonts w:ascii="Calibri" w:eastAsia="Calibri" w:hAnsi="Calibri" w:cs="Calibri"/>
          <w:b/>
          <w:bCs/>
          <w:color w:val="000000"/>
          <w:u w:val="single"/>
          <w:lang w:val="en-US"/>
        </w:rPr>
        <w:t>220 EUR</w:t>
      </w:r>
      <w:r w:rsidRPr="007268F8">
        <w:rPr>
          <w:rFonts w:ascii="Calibri" w:eastAsia="Calibri" w:hAnsi="Calibri" w:cs="Calibri"/>
          <w:color w:val="000000"/>
          <w:sz w:val="22"/>
          <w:szCs w:val="22"/>
          <w:lang w:val="en-US"/>
        </w:rPr>
        <w:t xml:space="preserve"> plus an</w:t>
      </w:r>
      <w:r w:rsidRPr="007268F8">
        <w:rPr>
          <w:rFonts w:ascii="Calibri" w:eastAsia="Calibri" w:hAnsi="Calibri" w:cs="Calibri"/>
          <w:color w:val="000000"/>
          <w:sz w:val="22"/>
          <w:szCs w:val="22"/>
          <w:lang w:val="en-US"/>
        </w:rPr>
        <w:t>y administrative expenses which may be added by the FMN. The amount is fixed in Euros (€). The transfer costs are to be paid by expeditor (shared cost -SHA for EU members).</w:t>
      </w:r>
    </w:p>
    <w:p w14:paraId="280A0875" w14:textId="77777777" w:rsidR="00AA697C" w:rsidRPr="007268F8" w:rsidRDefault="00AA697C">
      <w:pPr>
        <w:spacing w:before="0" w:line="240" w:lineRule="auto"/>
        <w:rPr>
          <w:rFonts w:ascii="Calibri" w:eastAsia="Calibri" w:hAnsi="Calibri" w:cs="Calibri"/>
          <w:color w:val="000000"/>
          <w:sz w:val="22"/>
          <w:szCs w:val="22"/>
          <w:lang w:val="en-US"/>
        </w:rPr>
      </w:pPr>
    </w:p>
    <w:p w14:paraId="23F34A0C"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Children between the ages of 8 and 12 will pay 50% of the adult entrance fee. Chil</w:t>
      </w:r>
      <w:r w:rsidRPr="007268F8">
        <w:rPr>
          <w:rFonts w:ascii="Calibri" w:eastAsia="Calibri" w:hAnsi="Calibri" w:cs="Calibri"/>
          <w:color w:val="000000"/>
          <w:sz w:val="22"/>
          <w:szCs w:val="22"/>
          <w:lang w:val="en-US"/>
        </w:rPr>
        <w:t>dren under the age of 8 will be admitted free of charge.</w:t>
      </w:r>
    </w:p>
    <w:p w14:paraId="476C6428" w14:textId="77777777" w:rsidR="00AA697C" w:rsidRPr="007268F8" w:rsidRDefault="00AA697C">
      <w:pPr>
        <w:spacing w:before="0" w:line="240" w:lineRule="auto"/>
        <w:rPr>
          <w:rFonts w:ascii="Calibri" w:eastAsia="Calibri" w:hAnsi="Calibri" w:cs="Calibri"/>
          <w:color w:val="000000"/>
          <w:sz w:val="22"/>
          <w:szCs w:val="22"/>
          <w:lang w:val="en-US"/>
        </w:rPr>
      </w:pPr>
    </w:p>
    <w:p w14:paraId="244B3C68"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w:t>
      </w:r>
      <w:proofErr w:type="gramStart"/>
      <w:r w:rsidRPr="007268F8">
        <w:rPr>
          <w:rFonts w:ascii="Calibri" w:eastAsia="Calibri" w:hAnsi="Calibri" w:cs="Calibri"/>
          <w:color w:val="000000"/>
          <w:sz w:val="22"/>
          <w:szCs w:val="22"/>
          <w:lang w:val="en-US"/>
        </w:rPr>
        <w:t>inscription,</w:t>
      </w:r>
      <w:proofErr w:type="gramEnd"/>
      <w:r w:rsidRPr="007268F8">
        <w:rPr>
          <w:rFonts w:ascii="Calibri" w:eastAsia="Calibri" w:hAnsi="Calibri" w:cs="Calibri"/>
          <w:color w:val="000000"/>
          <w:sz w:val="22"/>
          <w:szCs w:val="22"/>
          <w:lang w:val="en-US"/>
        </w:rPr>
        <w:t xml:space="preserve"> includes: </w:t>
      </w:r>
    </w:p>
    <w:p w14:paraId="75592E81" w14:textId="77777777" w:rsidR="00AA697C" w:rsidRPr="007268F8" w:rsidRDefault="00945753">
      <w:pPr>
        <w:numPr>
          <w:ilvl w:val="0"/>
          <w:numId w:val="4"/>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welcome pack</w:t>
      </w:r>
    </w:p>
    <w:p w14:paraId="795A0B10" w14:textId="77777777" w:rsidR="00AA697C" w:rsidRPr="007268F8" w:rsidRDefault="00945753">
      <w:pPr>
        <w:numPr>
          <w:ilvl w:val="0"/>
          <w:numId w:val="4"/>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two lunches (seated or picnic)</w:t>
      </w:r>
    </w:p>
    <w:p w14:paraId="0E675CED" w14:textId="77777777" w:rsidR="00AA697C" w:rsidRPr="007268F8" w:rsidRDefault="00945753">
      <w:pPr>
        <w:numPr>
          <w:ilvl w:val="0"/>
          <w:numId w:val="4"/>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three seated dinners</w:t>
      </w:r>
    </w:p>
    <w:p w14:paraId="2E64AA2B" w14:textId="77777777" w:rsidR="00AA697C" w:rsidRPr="007268F8" w:rsidRDefault="00945753">
      <w:pPr>
        <w:numPr>
          <w:ilvl w:val="0"/>
          <w:numId w:val="4"/>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entertainment in the evening (after dinner)</w:t>
      </w:r>
    </w:p>
    <w:p w14:paraId="66E104B1" w14:textId="77777777" w:rsidR="00AA697C" w:rsidRPr="007268F8" w:rsidRDefault="00945753">
      <w:pPr>
        <w:numPr>
          <w:ilvl w:val="0"/>
          <w:numId w:val="4"/>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access to the main venue of the event </w:t>
      </w:r>
    </w:p>
    <w:p w14:paraId="617DE8AB" w14:textId="77777777" w:rsidR="00AA697C" w:rsidRPr="007268F8" w:rsidRDefault="00945753">
      <w:pPr>
        <w:numPr>
          <w:ilvl w:val="0"/>
          <w:numId w:val="4"/>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motorcycle parking in </w:t>
      </w:r>
      <w:r w:rsidRPr="007268F8">
        <w:rPr>
          <w:rFonts w:ascii="Calibri" w:eastAsia="Calibri" w:hAnsi="Calibri" w:cs="Calibri"/>
          <w:color w:val="000000"/>
          <w:sz w:val="22"/>
          <w:szCs w:val="22"/>
          <w:lang w:val="en-US"/>
        </w:rPr>
        <w:t>the main venue of the event</w:t>
      </w:r>
    </w:p>
    <w:p w14:paraId="3653D751" w14:textId="77777777" w:rsidR="00AA697C" w:rsidRPr="007268F8" w:rsidRDefault="00945753">
      <w:pPr>
        <w:numPr>
          <w:ilvl w:val="0"/>
          <w:numId w:val="4"/>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excursion </w:t>
      </w:r>
    </w:p>
    <w:p w14:paraId="4978072E" w14:textId="77777777" w:rsidR="00AA697C" w:rsidRPr="007268F8" w:rsidRDefault="00AA697C">
      <w:pPr>
        <w:spacing w:before="0" w:line="240" w:lineRule="auto"/>
        <w:rPr>
          <w:rFonts w:ascii="Calibri" w:eastAsia="Calibri" w:hAnsi="Calibri" w:cs="Calibri"/>
          <w:color w:val="000000"/>
          <w:sz w:val="22"/>
          <w:szCs w:val="22"/>
          <w:lang w:val="en-US"/>
        </w:rPr>
      </w:pPr>
    </w:p>
    <w:p w14:paraId="1CB857DD" w14:textId="6B74DD93"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entry fee will be paid in full (100%) by the FMNs of the participants </w:t>
      </w:r>
      <w:r w:rsidRPr="007268F8">
        <w:rPr>
          <w:rFonts w:ascii="Calibri" w:eastAsia="Calibri" w:hAnsi="Calibri" w:cs="Calibri"/>
          <w:b/>
          <w:bCs/>
          <w:color w:val="000000"/>
          <w:sz w:val="22"/>
          <w:szCs w:val="22"/>
          <w:lang w:val="en-US"/>
        </w:rPr>
        <w:t xml:space="preserve">before </w:t>
      </w:r>
      <w:r w:rsidR="00E77033" w:rsidRPr="00E77033">
        <w:rPr>
          <w:rFonts w:ascii="Calibri" w:eastAsia="Calibri" w:hAnsi="Calibri" w:cs="Calibri"/>
          <w:b/>
          <w:bCs/>
          <w:color w:val="000000"/>
          <w:sz w:val="22"/>
          <w:szCs w:val="22"/>
          <w:lang w:val="en-US"/>
        </w:rPr>
        <w:t xml:space="preserve">07 </w:t>
      </w:r>
      <w:r>
        <w:rPr>
          <w:rFonts w:ascii="Calibri" w:eastAsia="Calibri" w:hAnsi="Calibri" w:cs="Calibri"/>
          <w:b/>
          <w:bCs/>
          <w:color w:val="000000"/>
          <w:sz w:val="22"/>
          <w:szCs w:val="22"/>
          <w:lang w:val="en-US"/>
        </w:rPr>
        <w:t>MAR</w:t>
      </w:r>
      <w:bookmarkStart w:id="2" w:name="_GoBack"/>
      <w:bookmarkEnd w:id="2"/>
      <w:r w:rsidRPr="007268F8">
        <w:rPr>
          <w:rFonts w:ascii="Calibri" w:eastAsia="Calibri" w:hAnsi="Calibri" w:cs="Calibri"/>
          <w:b/>
          <w:bCs/>
          <w:color w:val="000000"/>
          <w:sz w:val="22"/>
          <w:szCs w:val="22"/>
          <w:lang w:val="en-US"/>
        </w:rPr>
        <w:t xml:space="preserve"> 2026 </w:t>
      </w:r>
      <w:r w:rsidRPr="007268F8">
        <w:rPr>
          <w:rFonts w:ascii="Calibri" w:eastAsia="Calibri" w:hAnsi="Calibri" w:cs="Calibri"/>
          <w:color w:val="000000"/>
          <w:sz w:val="22"/>
          <w:szCs w:val="22"/>
          <w:lang w:val="en-US"/>
        </w:rPr>
        <w:t>to the following account:</w:t>
      </w:r>
    </w:p>
    <w:p w14:paraId="670F7F31" w14:textId="77777777" w:rsidR="00AA697C" w:rsidRPr="007268F8" w:rsidRDefault="00AA697C">
      <w:pPr>
        <w:spacing w:before="0" w:line="240" w:lineRule="auto"/>
        <w:rPr>
          <w:rFonts w:ascii="Calibri" w:eastAsia="Calibri" w:hAnsi="Calibri" w:cs="Calibri"/>
          <w:color w:val="000000"/>
          <w:sz w:val="22"/>
          <w:szCs w:val="22"/>
          <w:lang w:val="en-US"/>
        </w:rPr>
      </w:pPr>
    </w:p>
    <w:tbl>
      <w:tblPr>
        <w:tblStyle w:val="af2"/>
        <w:tblW w:w="963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68"/>
        <w:gridCol w:w="6170"/>
      </w:tblGrid>
      <w:tr w:rsidR="00AA697C" w:rsidRPr="007268F8" w14:paraId="5A80C54A" w14:textId="77777777" w:rsidTr="007268F8">
        <w:trPr>
          <w:trHeight w:val="247"/>
        </w:trPr>
        <w:tc>
          <w:tcPr>
            <w:tcW w:w="3468" w:type="dxa"/>
          </w:tcPr>
          <w:p w14:paraId="588F66B2"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Name of the account holder: </w:t>
            </w:r>
          </w:p>
        </w:tc>
        <w:tc>
          <w:tcPr>
            <w:tcW w:w="6170" w:type="dxa"/>
          </w:tcPr>
          <w:p w14:paraId="1063AA16" w14:textId="77777777" w:rsidR="00AA697C" w:rsidRPr="007268F8" w:rsidRDefault="00945753">
            <w:pPr>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MOTOSYKLETISTIKH OMOSPONDIA ELLADOS </w:t>
            </w:r>
          </w:p>
        </w:tc>
      </w:tr>
      <w:tr w:rsidR="00AA697C" w:rsidRPr="007268F8" w14:paraId="6FF2BD48" w14:textId="77777777" w:rsidTr="007268F8">
        <w:trPr>
          <w:trHeight w:val="247"/>
        </w:trPr>
        <w:tc>
          <w:tcPr>
            <w:tcW w:w="3468" w:type="dxa"/>
          </w:tcPr>
          <w:p w14:paraId="191D83AC"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Address of the account </w:t>
            </w:r>
            <w:r w:rsidRPr="007268F8">
              <w:rPr>
                <w:rFonts w:ascii="Calibri" w:eastAsia="Calibri" w:hAnsi="Calibri" w:cs="Calibri"/>
                <w:color w:val="000000"/>
                <w:sz w:val="22"/>
                <w:szCs w:val="22"/>
                <w:lang w:val="en-US"/>
              </w:rPr>
              <w:t>holder:</w:t>
            </w:r>
          </w:p>
        </w:tc>
        <w:tc>
          <w:tcPr>
            <w:tcW w:w="6170" w:type="dxa"/>
          </w:tcPr>
          <w:p w14:paraId="1C512485" w14:textId="77777777" w:rsidR="00AA697C" w:rsidRPr="007268F8" w:rsidRDefault="00945753">
            <w:pPr>
              <w:spacing w:before="0"/>
              <w:rPr>
                <w:rFonts w:ascii="Calibri" w:eastAsia="Calibri" w:hAnsi="Calibri" w:cs="Calibri"/>
                <w:b/>
                <w:bCs/>
                <w:color w:val="000000"/>
                <w:sz w:val="22"/>
                <w:szCs w:val="22"/>
                <w:lang w:val="en-US"/>
              </w:rPr>
            </w:pPr>
            <w:proofErr w:type="spellStart"/>
            <w:r w:rsidRPr="007268F8">
              <w:rPr>
                <w:rFonts w:ascii="Calibri" w:eastAsia="Calibri" w:hAnsi="Calibri" w:cs="Calibri"/>
                <w:b/>
                <w:bCs/>
                <w:color w:val="000000"/>
                <w:sz w:val="22"/>
                <w:szCs w:val="22"/>
                <w:lang w:val="en-US"/>
              </w:rPr>
              <w:t>Megalou</w:t>
            </w:r>
            <w:proofErr w:type="spellEnd"/>
            <w:r w:rsidRPr="007268F8">
              <w:rPr>
                <w:rFonts w:ascii="Calibri" w:eastAsia="Calibri" w:hAnsi="Calibri" w:cs="Calibri"/>
                <w:b/>
                <w:bCs/>
                <w:color w:val="000000"/>
                <w:sz w:val="22"/>
                <w:szCs w:val="22"/>
                <w:lang w:val="en-US"/>
              </w:rPr>
              <w:t xml:space="preserve"> </w:t>
            </w:r>
            <w:proofErr w:type="spellStart"/>
            <w:r w:rsidRPr="007268F8">
              <w:rPr>
                <w:rFonts w:ascii="Calibri" w:eastAsia="Calibri" w:hAnsi="Calibri" w:cs="Calibri"/>
                <w:b/>
                <w:bCs/>
                <w:color w:val="000000"/>
                <w:sz w:val="22"/>
                <w:szCs w:val="22"/>
                <w:lang w:val="en-US"/>
              </w:rPr>
              <w:t>Vasileiou</w:t>
            </w:r>
            <w:proofErr w:type="spellEnd"/>
            <w:r w:rsidRPr="007268F8">
              <w:rPr>
                <w:rFonts w:ascii="Calibri" w:eastAsia="Calibri" w:hAnsi="Calibri" w:cs="Calibri"/>
                <w:b/>
                <w:bCs/>
                <w:color w:val="000000"/>
                <w:sz w:val="22"/>
                <w:szCs w:val="22"/>
                <w:lang w:val="en-US"/>
              </w:rPr>
              <w:t xml:space="preserve"> 58 - ATHENS - TK 11855       </w:t>
            </w:r>
          </w:p>
        </w:tc>
      </w:tr>
      <w:tr w:rsidR="00AA697C" w:rsidRPr="007268F8" w14:paraId="48177495" w14:textId="77777777" w:rsidTr="007268F8">
        <w:trPr>
          <w:trHeight w:val="247"/>
        </w:trPr>
        <w:tc>
          <w:tcPr>
            <w:tcW w:w="3468" w:type="dxa"/>
          </w:tcPr>
          <w:p w14:paraId="4E54717C"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Name of the bank:</w:t>
            </w:r>
          </w:p>
        </w:tc>
        <w:tc>
          <w:tcPr>
            <w:tcW w:w="6170" w:type="dxa"/>
          </w:tcPr>
          <w:p w14:paraId="1892857B"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EUROBANK ERGASIAS SA</w:t>
            </w:r>
          </w:p>
        </w:tc>
      </w:tr>
      <w:tr w:rsidR="00AA697C" w:rsidRPr="007268F8" w14:paraId="260F7741" w14:textId="77777777" w:rsidTr="007268F8">
        <w:trPr>
          <w:trHeight w:val="247"/>
        </w:trPr>
        <w:tc>
          <w:tcPr>
            <w:tcW w:w="3468" w:type="dxa"/>
          </w:tcPr>
          <w:p w14:paraId="46E05B1C"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Address of the bank:</w:t>
            </w:r>
          </w:p>
        </w:tc>
        <w:tc>
          <w:tcPr>
            <w:tcW w:w="6170" w:type="dxa"/>
          </w:tcPr>
          <w:p w14:paraId="281418FD"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OTHONOS 8, SYNTAGMA, ATHENS, GREECE</w:t>
            </w:r>
          </w:p>
        </w:tc>
      </w:tr>
      <w:tr w:rsidR="00AA697C" w:rsidRPr="007268F8" w14:paraId="6685DA2F" w14:textId="77777777" w:rsidTr="007268F8">
        <w:trPr>
          <w:trHeight w:val="247"/>
        </w:trPr>
        <w:tc>
          <w:tcPr>
            <w:tcW w:w="3468" w:type="dxa"/>
          </w:tcPr>
          <w:p w14:paraId="3A5ECE2F"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IBAN:</w:t>
            </w:r>
          </w:p>
        </w:tc>
        <w:tc>
          <w:tcPr>
            <w:tcW w:w="6170" w:type="dxa"/>
          </w:tcPr>
          <w:p w14:paraId="6218A52F"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GR0902603700000930200336595</w:t>
            </w:r>
          </w:p>
        </w:tc>
      </w:tr>
      <w:tr w:rsidR="00AA697C" w:rsidRPr="007268F8" w14:paraId="69C514BA" w14:textId="77777777" w:rsidTr="007268F8">
        <w:trPr>
          <w:trHeight w:val="247"/>
        </w:trPr>
        <w:tc>
          <w:tcPr>
            <w:tcW w:w="3468" w:type="dxa"/>
          </w:tcPr>
          <w:p w14:paraId="38101C4F"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BIC/SWIFT:</w:t>
            </w:r>
          </w:p>
        </w:tc>
        <w:tc>
          <w:tcPr>
            <w:tcW w:w="6170" w:type="dxa"/>
          </w:tcPr>
          <w:p w14:paraId="5D1AD75E"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ERBKGRAA</w:t>
            </w:r>
          </w:p>
        </w:tc>
      </w:tr>
      <w:tr w:rsidR="00AA697C" w:rsidRPr="007268F8" w14:paraId="6EE3D4E6" w14:textId="77777777" w:rsidTr="007268F8">
        <w:trPr>
          <w:trHeight w:val="247"/>
        </w:trPr>
        <w:tc>
          <w:tcPr>
            <w:tcW w:w="3468" w:type="dxa"/>
          </w:tcPr>
          <w:p w14:paraId="48B90CC5"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lastRenderedPageBreak/>
              <w:t>Purpose</w:t>
            </w:r>
          </w:p>
        </w:tc>
        <w:tc>
          <w:tcPr>
            <w:tcW w:w="6170" w:type="dxa"/>
          </w:tcPr>
          <w:p w14:paraId="7E2BBC4D" w14:textId="77777777" w:rsidR="00AA697C" w:rsidRPr="007268F8" w:rsidRDefault="00945753">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FIM-Rally Participation Fee</w:t>
            </w:r>
          </w:p>
        </w:tc>
      </w:tr>
    </w:tbl>
    <w:p w14:paraId="356B705E" w14:textId="77777777" w:rsidR="00AA697C" w:rsidRPr="007268F8" w:rsidRDefault="00AA697C">
      <w:pPr>
        <w:spacing w:before="0" w:line="240" w:lineRule="auto"/>
        <w:rPr>
          <w:rFonts w:ascii="Calibri" w:eastAsia="Calibri" w:hAnsi="Calibri" w:cs="Calibri"/>
          <w:color w:val="000000"/>
          <w:sz w:val="22"/>
          <w:szCs w:val="22"/>
          <w:lang w:val="en-US"/>
        </w:rPr>
      </w:pPr>
    </w:p>
    <w:p w14:paraId="75C2A6E1"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All </w:t>
      </w:r>
      <w:r w:rsidRPr="007268F8">
        <w:rPr>
          <w:rFonts w:ascii="Calibri" w:eastAsia="Calibri" w:hAnsi="Calibri" w:cs="Calibri"/>
          <w:color w:val="000000"/>
          <w:sz w:val="22"/>
          <w:szCs w:val="22"/>
          <w:lang w:val="en-US"/>
        </w:rPr>
        <w:t>payments will be made in Euros (€). The transfer costs are to be paid by the sender (SHA for EU members).</w:t>
      </w:r>
    </w:p>
    <w:p w14:paraId="4788F2AF" w14:textId="77777777" w:rsidR="00AA697C" w:rsidRPr="007268F8" w:rsidRDefault="00AA697C">
      <w:pPr>
        <w:spacing w:before="0" w:line="240" w:lineRule="auto"/>
        <w:rPr>
          <w:rFonts w:ascii="Calibri" w:eastAsia="Calibri" w:hAnsi="Calibri" w:cs="Calibri"/>
          <w:color w:val="000000"/>
          <w:sz w:val="22"/>
          <w:szCs w:val="22"/>
          <w:lang w:val="en-US"/>
        </w:rPr>
      </w:pPr>
    </w:p>
    <w:p w14:paraId="6BD3019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reserves the right to decline entries after the closing date for entries.</w:t>
      </w:r>
    </w:p>
    <w:p w14:paraId="18F195F1" w14:textId="77777777" w:rsidR="00AA697C" w:rsidRPr="007268F8" w:rsidRDefault="00AA697C">
      <w:pPr>
        <w:spacing w:before="0" w:line="240" w:lineRule="auto"/>
        <w:rPr>
          <w:rFonts w:ascii="Calibri" w:eastAsia="Calibri" w:hAnsi="Calibri" w:cs="Calibri"/>
          <w:color w:val="000000"/>
          <w:sz w:val="22"/>
          <w:szCs w:val="22"/>
          <w:lang w:val="en-US"/>
        </w:rPr>
      </w:pPr>
    </w:p>
    <w:p w14:paraId="0711F122"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If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should accept entries after the closing dat</w:t>
      </w:r>
      <w:r w:rsidRPr="007268F8">
        <w:rPr>
          <w:rFonts w:ascii="Calibri" w:eastAsia="Calibri" w:hAnsi="Calibri" w:cs="Calibri"/>
          <w:color w:val="000000"/>
          <w:sz w:val="22"/>
          <w:szCs w:val="22"/>
          <w:lang w:val="en-US"/>
        </w:rPr>
        <w:t>e for entries, a surcharge of up to 25% to the entry fee may be imposed.</w:t>
      </w:r>
    </w:p>
    <w:p w14:paraId="565C49C4" w14:textId="77777777" w:rsidR="00AA697C" w:rsidRPr="007268F8" w:rsidRDefault="00AA697C">
      <w:pPr>
        <w:spacing w:before="0" w:line="240" w:lineRule="auto"/>
        <w:rPr>
          <w:rFonts w:ascii="Calibri" w:eastAsia="Calibri" w:hAnsi="Calibri" w:cs="Calibri"/>
          <w:color w:val="000000"/>
          <w:sz w:val="22"/>
          <w:szCs w:val="22"/>
          <w:lang w:val="en-US"/>
        </w:rPr>
      </w:pPr>
    </w:p>
    <w:p w14:paraId="2D86C8AF" w14:textId="77777777" w:rsidR="00AA697C"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If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should accept entries made at the venue of the meeting, a surcharge of 25% will be imposed.</w:t>
      </w:r>
    </w:p>
    <w:p w14:paraId="72FB6478" w14:textId="77777777" w:rsidR="007268F8" w:rsidRPr="007268F8" w:rsidRDefault="007268F8">
      <w:pPr>
        <w:spacing w:before="0" w:line="240" w:lineRule="auto"/>
        <w:rPr>
          <w:rFonts w:ascii="Calibri" w:eastAsia="Calibri" w:hAnsi="Calibri" w:cs="Calibri"/>
          <w:color w:val="000000"/>
          <w:sz w:val="22"/>
          <w:szCs w:val="22"/>
          <w:lang w:val="en-US"/>
        </w:rPr>
      </w:pPr>
    </w:p>
    <w:p w14:paraId="26CDAB4E"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5  Closing</w:t>
      </w:r>
      <w:proofErr w:type="gramEnd"/>
      <w:r w:rsidRPr="007268F8">
        <w:rPr>
          <w:rFonts w:ascii="Calibri" w:eastAsia="Calibri" w:hAnsi="Calibri" w:cs="Calibri"/>
          <w:b/>
          <w:bCs/>
          <w:color w:val="000000"/>
          <w:sz w:val="22"/>
          <w:szCs w:val="22"/>
          <w:lang w:val="en-US"/>
        </w:rPr>
        <w:t xml:space="preserve"> date for entries</w:t>
      </w:r>
    </w:p>
    <w:p w14:paraId="3B319EFC" w14:textId="77777777" w:rsidR="00AA697C" w:rsidRPr="007268F8" w:rsidRDefault="00AA697C">
      <w:pPr>
        <w:spacing w:before="0" w:line="240" w:lineRule="auto"/>
        <w:rPr>
          <w:rFonts w:ascii="Calibri" w:eastAsia="Calibri" w:hAnsi="Calibri" w:cs="Calibri"/>
          <w:b/>
          <w:bCs/>
          <w:color w:val="000000"/>
          <w:sz w:val="22"/>
          <w:szCs w:val="22"/>
          <w:lang w:val="en-US"/>
        </w:rPr>
      </w:pPr>
    </w:p>
    <w:p w14:paraId="79AD069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deadline for the entries and the booking of the accommodation is </w:t>
      </w:r>
      <w:r w:rsidRPr="007268F8">
        <w:rPr>
          <w:rFonts w:ascii="Calibri" w:eastAsia="Calibri" w:hAnsi="Calibri" w:cs="Calibri"/>
          <w:b/>
          <w:bCs/>
          <w:color w:val="000000"/>
          <w:sz w:val="22"/>
          <w:szCs w:val="22"/>
          <w:lang w:val="en-US"/>
        </w:rPr>
        <w:t>07 MAR 2026</w:t>
      </w:r>
    </w:p>
    <w:p w14:paraId="7DE35912" w14:textId="77777777" w:rsidR="00AA697C" w:rsidRPr="007268F8" w:rsidRDefault="00AA697C">
      <w:pPr>
        <w:spacing w:before="0" w:line="240" w:lineRule="auto"/>
        <w:rPr>
          <w:rFonts w:ascii="Calibri" w:eastAsia="Calibri" w:hAnsi="Calibri" w:cs="Calibri"/>
          <w:color w:val="000000"/>
          <w:sz w:val="22"/>
          <w:szCs w:val="22"/>
          <w:lang w:val="en-US"/>
        </w:rPr>
      </w:pPr>
    </w:p>
    <w:p w14:paraId="15DD15FB" w14:textId="77777777" w:rsidR="00AA697C" w:rsidRPr="007268F8" w:rsidRDefault="00AA697C">
      <w:pPr>
        <w:spacing w:before="0" w:line="240" w:lineRule="auto"/>
        <w:rPr>
          <w:rFonts w:ascii="Calibri" w:eastAsia="Calibri" w:hAnsi="Calibri" w:cs="Calibri"/>
          <w:color w:val="000000"/>
          <w:sz w:val="22"/>
          <w:szCs w:val="22"/>
          <w:lang w:val="en-US"/>
        </w:rPr>
      </w:pPr>
    </w:p>
    <w:p w14:paraId="041E5E27" w14:textId="314A3233" w:rsidR="00AA697C" w:rsidRPr="007268F8" w:rsidRDefault="00945753" w:rsidP="007268F8">
      <w:pPr>
        <w:spacing w:before="0" w:after="160" w:line="259"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6  Gifts</w:t>
      </w:r>
      <w:proofErr w:type="gramEnd"/>
      <w:r w:rsidRPr="007268F8">
        <w:rPr>
          <w:rFonts w:ascii="Calibri" w:eastAsia="Calibri" w:hAnsi="Calibri" w:cs="Calibri"/>
          <w:b/>
          <w:bCs/>
          <w:color w:val="000000"/>
          <w:sz w:val="22"/>
          <w:szCs w:val="22"/>
          <w:lang w:val="en-US"/>
        </w:rPr>
        <w:t>, souvenirs and services for the participants</w:t>
      </w:r>
    </w:p>
    <w:p w14:paraId="1C0EC2B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Every participant who has paid the entry fee through FMNs will receive the minimal benefits listed in Art. </w:t>
      </w:r>
      <w:proofErr w:type="gramStart"/>
      <w:r w:rsidRPr="007268F8">
        <w:rPr>
          <w:rFonts w:ascii="Calibri" w:eastAsia="Calibri" w:hAnsi="Calibri" w:cs="Calibri"/>
          <w:color w:val="000000"/>
          <w:sz w:val="22"/>
          <w:szCs w:val="22"/>
          <w:lang w:val="en-US"/>
        </w:rPr>
        <w:t>4 of ca</w:t>
      </w:r>
      <w:r w:rsidRPr="007268F8">
        <w:rPr>
          <w:rFonts w:ascii="Calibri" w:eastAsia="Calibri" w:hAnsi="Calibri" w:cs="Calibri"/>
          <w:color w:val="000000"/>
          <w:sz w:val="22"/>
          <w:szCs w:val="22"/>
          <w:lang w:val="en-US"/>
        </w:rPr>
        <w:t>tegory 1.1of the CTG.</w:t>
      </w:r>
      <w:proofErr w:type="gramEnd"/>
    </w:p>
    <w:p w14:paraId="7D513B20" w14:textId="77777777" w:rsidR="00AA697C" w:rsidRPr="007268F8" w:rsidRDefault="00AA697C">
      <w:pPr>
        <w:spacing w:before="0" w:line="240" w:lineRule="auto"/>
        <w:rPr>
          <w:rFonts w:ascii="Calibri" w:eastAsia="Calibri" w:hAnsi="Calibri" w:cs="Calibri"/>
          <w:color w:val="000000"/>
          <w:sz w:val="22"/>
          <w:szCs w:val="22"/>
          <w:lang w:val="en-US"/>
        </w:rPr>
      </w:pPr>
    </w:p>
    <w:p w14:paraId="3056277F" w14:textId="77777777" w:rsidR="00AA697C" w:rsidRPr="007268F8" w:rsidRDefault="00AA697C">
      <w:pPr>
        <w:spacing w:before="0" w:line="240" w:lineRule="auto"/>
        <w:rPr>
          <w:rFonts w:ascii="Calibri" w:eastAsia="Calibri" w:hAnsi="Calibri" w:cs="Calibri"/>
          <w:color w:val="000000"/>
          <w:sz w:val="22"/>
          <w:szCs w:val="22"/>
          <w:lang w:val="en-US"/>
        </w:rPr>
      </w:pPr>
    </w:p>
    <w:p w14:paraId="74360A20"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7  Accommodation</w:t>
      </w:r>
      <w:proofErr w:type="gramEnd"/>
    </w:p>
    <w:p w14:paraId="582F6968" w14:textId="77777777" w:rsidR="00AA697C" w:rsidRPr="007268F8" w:rsidRDefault="00AA697C">
      <w:pPr>
        <w:spacing w:before="0" w:line="240" w:lineRule="auto"/>
        <w:rPr>
          <w:rFonts w:ascii="Calibri" w:eastAsia="Calibri" w:hAnsi="Calibri" w:cs="Calibri"/>
          <w:b/>
          <w:bCs/>
          <w:color w:val="000000"/>
          <w:sz w:val="22"/>
          <w:szCs w:val="22"/>
          <w:lang w:val="en-US"/>
        </w:rPr>
      </w:pPr>
    </w:p>
    <w:p w14:paraId="2DEB9752" w14:textId="77777777" w:rsidR="00AA697C" w:rsidRPr="007268F8" w:rsidRDefault="00945753">
      <w:pPr>
        <w:numPr>
          <w:ilvl w:val="0"/>
          <w:numId w:val="2"/>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100% of the campsite booking fee will be paid with the registration.</w:t>
      </w:r>
    </w:p>
    <w:p w14:paraId="4218E4C7" w14:textId="77777777" w:rsidR="00AA697C" w:rsidRPr="007268F8" w:rsidRDefault="00945753">
      <w:pPr>
        <w:numPr>
          <w:ilvl w:val="0"/>
          <w:numId w:val="2"/>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100% of the hotel booking fee will be paid with the registration.</w:t>
      </w:r>
    </w:p>
    <w:p w14:paraId="500D84C7" w14:textId="77777777" w:rsidR="00AA697C" w:rsidRPr="007268F8" w:rsidRDefault="00AA697C">
      <w:pPr>
        <w:spacing w:before="0" w:line="240" w:lineRule="auto"/>
        <w:rPr>
          <w:rFonts w:ascii="Calibri" w:eastAsia="Calibri" w:hAnsi="Calibri" w:cs="Calibri"/>
          <w:color w:val="000000"/>
          <w:sz w:val="22"/>
          <w:szCs w:val="22"/>
          <w:lang w:val="en-US"/>
        </w:rPr>
      </w:pPr>
    </w:p>
    <w:p w14:paraId="31ABA202" w14:textId="77777777" w:rsidR="00AA697C" w:rsidRPr="007268F8" w:rsidRDefault="00945753">
      <w:pPr>
        <w:spacing w:before="0" w:line="240" w:lineRule="auto"/>
        <w:ind w:left="284" w:hanging="284"/>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Bookings for camping and hotel are made on the booking form </w:t>
      </w:r>
      <w:r w:rsidRPr="007268F8">
        <w:rPr>
          <w:rFonts w:ascii="Calibri" w:eastAsia="Calibri" w:hAnsi="Calibri" w:cs="Calibri"/>
          <w:color w:val="000000"/>
          <w:sz w:val="22"/>
          <w:szCs w:val="22"/>
          <w:lang w:val="en-US"/>
        </w:rPr>
        <w:t>(Accommodation). The amounts</w:t>
      </w:r>
    </w:p>
    <w:p w14:paraId="2072E6CB" w14:textId="77777777" w:rsidR="00AA697C" w:rsidRPr="007268F8" w:rsidRDefault="00945753">
      <w:pPr>
        <w:spacing w:before="0" w:line="240" w:lineRule="auto"/>
        <w:ind w:left="284" w:hanging="284"/>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for</w:t>
      </w:r>
      <w:proofErr w:type="gramEnd"/>
      <w:r w:rsidRPr="007268F8">
        <w:rPr>
          <w:rFonts w:ascii="Calibri" w:eastAsia="Calibri" w:hAnsi="Calibri" w:cs="Calibri"/>
          <w:color w:val="000000"/>
          <w:sz w:val="22"/>
          <w:szCs w:val="22"/>
          <w:lang w:val="en-US"/>
        </w:rPr>
        <w:t xml:space="preserve"> accommodation are to be paid at the same time as the registration fee, before deadline and to the </w:t>
      </w:r>
    </w:p>
    <w:p w14:paraId="730CB8D5" w14:textId="77777777" w:rsidR="00AA697C" w:rsidRPr="007268F8" w:rsidRDefault="00945753">
      <w:pPr>
        <w:spacing w:before="0" w:line="240" w:lineRule="auto"/>
        <w:ind w:left="284" w:hanging="284"/>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bank</w:t>
      </w:r>
      <w:proofErr w:type="gramEnd"/>
      <w:r w:rsidRPr="007268F8">
        <w:rPr>
          <w:rFonts w:ascii="Calibri" w:eastAsia="Calibri" w:hAnsi="Calibri" w:cs="Calibri"/>
          <w:color w:val="000000"/>
          <w:sz w:val="22"/>
          <w:szCs w:val="22"/>
          <w:lang w:val="en-US"/>
        </w:rPr>
        <w:t xml:space="preserve"> account indicated in reg. 4.</w:t>
      </w:r>
    </w:p>
    <w:p w14:paraId="4A1BC155" w14:textId="77777777" w:rsidR="00AA697C" w:rsidRPr="007268F8" w:rsidRDefault="00AA697C">
      <w:pPr>
        <w:spacing w:before="0" w:line="240" w:lineRule="auto"/>
        <w:ind w:left="284" w:hanging="284"/>
        <w:rPr>
          <w:rFonts w:ascii="Calibri" w:eastAsia="Calibri" w:hAnsi="Calibri" w:cs="Calibri"/>
          <w:color w:val="000000"/>
          <w:sz w:val="22"/>
          <w:szCs w:val="22"/>
          <w:lang w:val="en-US"/>
        </w:rPr>
      </w:pPr>
    </w:p>
    <w:p w14:paraId="25D4C0C2"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All payments will be in Euros (€) and will cover the transfer costs (SHA for EU members).</w:t>
      </w:r>
    </w:p>
    <w:p w14:paraId="6DF39503" w14:textId="77777777" w:rsidR="00AA697C" w:rsidRPr="007268F8" w:rsidRDefault="00AA697C">
      <w:pPr>
        <w:spacing w:before="0" w:line="240" w:lineRule="auto"/>
        <w:rPr>
          <w:rFonts w:ascii="Calibri" w:eastAsia="Calibri" w:hAnsi="Calibri" w:cs="Calibri"/>
          <w:color w:val="000000"/>
          <w:sz w:val="22"/>
          <w:szCs w:val="22"/>
          <w:lang w:val="en-US"/>
        </w:rPr>
      </w:pPr>
    </w:p>
    <w:p w14:paraId="34A87952"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8  Optional</w:t>
      </w:r>
      <w:proofErr w:type="gramEnd"/>
      <w:r w:rsidRPr="007268F8">
        <w:rPr>
          <w:rFonts w:ascii="Calibri" w:eastAsia="Calibri" w:hAnsi="Calibri" w:cs="Calibri"/>
          <w:b/>
          <w:bCs/>
          <w:color w:val="000000"/>
          <w:sz w:val="22"/>
          <w:szCs w:val="22"/>
          <w:lang w:val="en-US"/>
        </w:rPr>
        <w:t xml:space="preserve"> Excursions</w:t>
      </w:r>
    </w:p>
    <w:p w14:paraId="3E43018D" w14:textId="77777777" w:rsidR="00AA697C" w:rsidRPr="007268F8" w:rsidRDefault="00AA697C">
      <w:pPr>
        <w:spacing w:before="0" w:line="240" w:lineRule="auto"/>
        <w:rPr>
          <w:rFonts w:ascii="Calibri" w:eastAsia="Calibri" w:hAnsi="Calibri" w:cs="Calibri"/>
          <w:color w:val="000000"/>
          <w:sz w:val="22"/>
          <w:szCs w:val="22"/>
          <w:lang w:val="en-US"/>
        </w:rPr>
      </w:pPr>
    </w:p>
    <w:p w14:paraId="2B9F51FE" w14:textId="77777777" w:rsidR="00AA697C" w:rsidRPr="007268F8" w:rsidRDefault="00945753">
      <w:pPr>
        <w:spacing w:before="0" w:line="240" w:lineRule="auto"/>
        <w:rPr>
          <w:rFonts w:ascii="Calibri" w:eastAsia="Calibri" w:hAnsi="Calibri" w:cs="Calibri"/>
          <w:sz w:val="22"/>
          <w:szCs w:val="22"/>
          <w:lang w:val="en-US"/>
        </w:rPr>
      </w:pPr>
      <w:r w:rsidRPr="007268F8">
        <w:rPr>
          <w:rFonts w:ascii="Calibri" w:eastAsia="Calibri" w:hAnsi="Calibri" w:cs="Calibri"/>
          <w:color w:val="000000"/>
          <w:sz w:val="22"/>
          <w:szCs w:val="22"/>
          <w:lang w:val="en-US"/>
        </w:rPr>
        <w:t xml:space="preserve">Bookings for optional excursions must be made at the same time as the registration on the </w:t>
      </w:r>
      <w:r w:rsidRPr="007268F8">
        <w:rPr>
          <w:rFonts w:ascii="Calibri" w:eastAsia="Calibri" w:hAnsi="Calibri" w:cs="Calibri"/>
          <w:sz w:val="22"/>
          <w:szCs w:val="22"/>
          <w:lang w:val="en-US"/>
        </w:rPr>
        <w:t>entry</w:t>
      </w:r>
      <w:r w:rsidRPr="007268F8">
        <w:rPr>
          <w:rFonts w:ascii="Calibri" w:eastAsia="Calibri" w:hAnsi="Calibri" w:cs="Calibri"/>
          <w:color w:val="000000"/>
          <w:sz w:val="22"/>
          <w:szCs w:val="22"/>
          <w:lang w:val="en-US"/>
        </w:rPr>
        <w:t xml:space="preserve"> form provided. These trips must also be paid for in full at the same time as the entry fee before deadline.</w:t>
      </w:r>
    </w:p>
    <w:p w14:paraId="1A1959F6" w14:textId="77777777" w:rsidR="00AA697C" w:rsidRPr="007268F8" w:rsidRDefault="00AA697C">
      <w:pPr>
        <w:spacing w:before="0" w:line="240" w:lineRule="auto"/>
        <w:rPr>
          <w:rFonts w:ascii="Calibri" w:eastAsia="Calibri" w:hAnsi="Calibri" w:cs="Calibri"/>
          <w:color w:val="000000"/>
          <w:sz w:val="22"/>
          <w:szCs w:val="22"/>
          <w:lang w:val="en-US"/>
        </w:rPr>
      </w:pPr>
    </w:p>
    <w:p w14:paraId="599D004B"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Excursion 1.</w:t>
      </w:r>
      <w:proofErr w:type="gramEnd"/>
      <w:r w:rsidRPr="007268F8">
        <w:rPr>
          <w:rFonts w:ascii="Calibri" w:eastAsia="Calibri" w:hAnsi="Calibri" w:cs="Calibri"/>
          <w:color w:val="000000"/>
          <w:sz w:val="22"/>
          <w:szCs w:val="22"/>
          <w:lang w:val="en-US"/>
        </w:rPr>
        <w:t xml:space="preserve"> 20 MAY </w:t>
      </w:r>
      <w:r w:rsidRPr="007268F8">
        <w:rPr>
          <w:rFonts w:ascii="Calibri" w:eastAsia="Calibri" w:hAnsi="Calibri" w:cs="Calibri"/>
          <w:color w:val="000000"/>
          <w:sz w:val="22"/>
          <w:szCs w:val="22"/>
          <w:lang w:val="en-US"/>
        </w:rPr>
        <w:t>2026 - Three Motorcycle Games around the Island</w:t>
      </w:r>
    </w:p>
    <w:p w14:paraId="7721137C"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sz w:val="22"/>
          <w:szCs w:val="22"/>
          <w:lang w:val="en-US"/>
        </w:rPr>
        <w:t>Excursion 2.</w:t>
      </w:r>
      <w:proofErr w:type="gramEnd"/>
      <w:r w:rsidRPr="007268F8">
        <w:rPr>
          <w:rFonts w:ascii="Calibri" w:eastAsia="Calibri" w:hAnsi="Calibri" w:cs="Calibri"/>
          <w:sz w:val="22"/>
          <w:szCs w:val="22"/>
          <w:lang w:val="en-US"/>
        </w:rPr>
        <w:t xml:space="preserve"> 21 MAY Choice of Tarmac </w:t>
      </w:r>
      <w:r w:rsidRPr="007268F8">
        <w:rPr>
          <w:rFonts w:ascii="Calibri" w:eastAsia="Calibri" w:hAnsi="Calibri" w:cs="Calibri"/>
          <w:b/>
          <w:bCs/>
          <w:sz w:val="22"/>
          <w:szCs w:val="22"/>
          <w:lang w:val="en-US"/>
        </w:rPr>
        <w:t>or</w:t>
      </w:r>
      <w:r w:rsidRPr="007268F8">
        <w:rPr>
          <w:rFonts w:ascii="Calibri" w:eastAsia="Calibri" w:hAnsi="Calibri" w:cs="Calibri"/>
          <w:sz w:val="22"/>
          <w:szCs w:val="22"/>
          <w:lang w:val="en-US"/>
        </w:rPr>
        <w:t xml:space="preserve"> Soft off-road rides</w:t>
      </w:r>
    </w:p>
    <w:p w14:paraId="4AF57EDF"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sz w:val="22"/>
          <w:szCs w:val="22"/>
          <w:lang w:val="en-US"/>
        </w:rPr>
        <w:t>Excursion 3.</w:t>
      </w:r>
      <w:proofErr w:type="gramEnd"/>
      <w:r w:rsidRPr="007268F8">
        <w:rPr>
          <w:rFonts w:ascii="Calibri" w:eastAsia="Calibri" w:hAnsi="Calibri" w:cs="Calibri"/>
          <w:sz w:val="22"/>
          <w:szCs w:val="22"/>
          <w:lang w:val="en-US"/>
        </w:rPr>
        <w:t xml:space="preserve"> </w:t>
      </w:r>
      <w:r w:rsidRPr="007268F8">
        <w:rPr>
          <w:rFonts w:ascii="Calibri" w:eastAsia="Calibri" w:hAnsi="Calibri" w:cs="Calibri"/>
          <w:color w:val="000000"/>
          <w:sz w:val="22"/>
          <w:szCs w:val="22"/>
          <w:lang w:val="en-US"/>
        </w:rPr>
        <w:t>22 MAY 2026 – Daily Cruise to Delos &amp; Mykonos</w:t>
      </w:r>
    </w:p>
    <w:p w14:paraId="4711108C"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sz w:val="22"/>
          <w:szCs w:val="22"/>
          <w:lang w:val="en-US"/>
        </w:rPr>
        <w:t>Excursion 4.</w:t>
      </w:r>
      <w:proofErr w:type="gramEnd"/>
      <w:r w:rsidRPr="007268F8">
        <w:rPr>
          <w:rFonts w:ascii="Calibri" w:eastAsia="Calibri" w:hAnsi="Calibri" w:cs="Calibri"/>
          <w:sz w:val="22"/>
          <w:szCs w:val="22"/>
          <w:lang w:val="en-US"/>
        </w:rPr>
        <w:t xml:space="preserve"> </w:t>
      </w:r>
      <w:r w:rsidRPr="007268F8">
        <w:rPr>
          <w:rFonts w:ascii="Calibri" w:eastAsia="Calibri" w:hAnsi="Calibri" w:cs="Calibri"/>
          <w:color w:val="000000"/>
          <w:sz w:val="22"/>
          <w:szCs w:val="22"/>
          <w:lang w:val="en-US"/>
        </w:rPr>
        <w:t>2</w:t>
      </w:r>
      <w:r w:rsidRPr="007268F8">
        <w:rPr>
          <w:rFonts w:ascii="Calibri" w:eastAsia="Calibri" w:hAnsi="Calibri" w:cs="Calibri"/>
          <w:sz w:val="22"/>
          <w:szCs w:val="22"/>
          <w:lang w:val="en-US"/>
        </w:rPr>
        <w:t>3</w:t>
      </w:r>
      <w:r w:rsidRPr="007268F8">
        <w:rPr>
          <w:rFonts w:ascii="Calibri" w:eastAsia="Calibri" w:hAnsi="Calibri" w:cs="Calibri"/>
          <w:color w:val="000000"/>
          <w:sz w:val="22"/>
          <w:szCs w:val="22"/>
          <w:lang w:val="en-US"/>
        </w:rPr>
        <w:t xml:space="preserve"> MAY 2026 – Daily cruise to </w:t>
      </w:r>
      <w:proofErr w:type="spellStart"/>
      <w:r w:rsidRPr="007268F8">
        <w:rPr>
          <w:rFonts w:ascii="Calibri" w:eastAsia="Calibri" w:hAnsi="Calibri" w:cs="Calibri"/>
          <w:color w:val="000000"/>
          <w:sz w:val="22"/>
          <w:szCs w:val="22"/>
          <w:lang w:val="en-US"/>
        </w:rPr>
        <w:t>Koufonisia</w:t>
      </w:r>
      <w:proofErr w:type="spellEnd"/>
    </w:p>
    <w:p w14:paraId="44A56D3C" w14:textId="140C4C2C" w:rsidR="007268F8" w:rsidRDefault="00945753" w:rsidP="00DD4AEC">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sz w:val="22"/>
          <w:szCs w:val="22"/>
          <w:lang w:val="en-US"/>
        </w:rPr>
        <w:t>FOR EXCURSIONS DETAILS PLEASE CHECK</w:t>
      </w:r>
      <w:r w:rsidRPr="007268F8">
        <w:rPr>
          <w:rFonts w:ascii="Calibri" w:eastAsia="Calibri" w:hAnsi="Calibri" w:cs="Calibri"/>
          <w:b/>
          <w:bCs/>
          <w:sz w:val="22"/>
          <w:szCs w:val="22"/>
          <w:lang w:val="en-US"/>
        </w:rPr>
        <w:t xml:space="preserve"> THE APPENDIX AND RELEVANT SECTION IN THE OFFICIAL SITE</w:t>
      </w:r>
      <w:r w:rsidR="007268F8">
        <w:rPr>
          <w:rFonts w:ascii="Calibri" w:eastAsia="Calibri" w:hAnsi="Calibri" w:cs="Calibri"/>
          <w:b/>
          <w:bCs/>
          <w:color w:val="000000"/>
          <w:sz w:val="22"/>
          <w:szCs w:val="22"/>
          <w:lang w:val="en-US"/>
        </w:rPr>
        <w:br w:type="page"/>
      </w:r>
    </w:p>
    <w:p w14:paraId="2E529158" w14:textId="0674A9DE"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lastRenderedPageBreak/>
        <w:t xml:space="preserve">Reg. </w:t>
      </w:r>
      <w:proofErr w:type="gramStart"/>
      <w:r w:rsidRPr="007268F8">
        <w:rPr>
          <w:rFonts w:ascii="Calibri" w:eastAsia="Calibri" w:hAnsi="Calibri" w:cs="Calibri"/>
          <w:b/>
          <w:bCs/>
          <w:color w:val="000000"/>
          <w:sz w:val="22"/>
          <w:szCs w:val="22"/>
          <w:lang w:val="en-US"/>
        </w:rPr>
        <w:t>9  Welcome</w:t>
      </w:r>
      <w:proofErr w:type="gramEnd"/>
      <w:r w:rsidRPr="007268F8">
        <w:rPr>
          <w:rFonts w:ascii="Calibri" w:eastAsia="Calibri" w:hAnsi="Calibri" w:cs="Calibri"/>
          <w:b/>
          <w:bCs/>
          <w:color w:val="000000"/>
          <w:sz w:val="22"/>
          <w:szCs w:val="22"/>
          <w:lang w:val="en-US"/>
        </w:rPr>
        <w:t xml:space="preserve"> / Administrative Centre</w:t>
      </w:r>
    </w:p>
    <w:p w14:paraId="309EB097" w14:textId="77777777" w:rsidR="00AA697C" w:rsidRPr="007268F8" w:rsidRDefault="00AA697C">
      <w:pPr>
        <w:spacing w:before="0" w:line="240" w:lineRule="auto"/>
        <w:rPr>
          <w:rFonts w:ascii="Calibri" w:eastAsia="Calibri" w:hAnsi="Calibri" w:cs="Calibri"/>
          <w:b/>
          <w:bCs/>
          <w:color w:val="000000"/>
          <w:sz w:val="22"/>
          <w:szCs w:val="22"/>
          <w:lang w:val="en-US"/>
        </w:rPr>
      </w:pPr>
    </w:p>
    <w:p w14:paraId="52E95F9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Welcome/Administrative Centre will be open: from </w:t>
      </w:r>
      <w:r w:rsidRPr="007268F8">
        <w:rPr>
          <w:rFonts w:ascii="Calibri" w:eastAsia="Calibri" w:hAnsi="Calibri" w:cs="Calibri"/>
          <w:b/>
          <w:bCs/>
          <w:color w:val="000000"/>
          <w:sz w:val="22"/>
          <w:szCs w:val="22"/>
          <w:lang w:val="en-US"/>
        </w:rPr>
        <w:t>22 MAY 13.00h</w:t>
      </w:r>
      <w:r w:rsidRPr="007268F8">
        <w:rPr>
          <w:rFonts w:ascii="Calibri" w:eastAsia="Calibri" w:hAnsi="Calibri" w:cs="Calibri"/>
          <w:color w:val="000000"/>
          <w:sz w:val="22"/>
          <w:szCs w:val="22"/>
          <w:lang w:val="en-US"/>
        </w:rPr>
        <w:t xml:space="preserve"> to </w:t>
      </w:r>
      <w:r w:rsidRPr="007268F8">
        <w:rPr>
          <w:rFonts w:ascii="Calibri" w:eastAsia="Calibri" w:hAnsi="Calibri" w:cs="Calibri"/>
          <w:b/>
          <w:bCs/>
          <w:color w:val="000000"/>
          <w:sz w:val="22"/>
          <w:szCs w:val="22"/>
          <w:lang w:val="en-US"/>
        </w:rPr>
        <w:t xml:space="preserve">27 MAY 2026 </w:t>
      </w:r>
      <w:proofErr w:type="gramStart"/>
      <w:r w:rsidRPr="007268F8">
        <w:rPr>
          <w:rFonts w:ascii="Calibri" w:eastAsia="Calibri" w:hAnsi="Calibri" w:cs="Calibri"/>
          <w:b/>
          <w:bCs/>
          <w:color w:val="000000"/>
          <w:sz w:val="22"/>
          <w:szCs w:val="22"/>
          <w:lang w:val="en-US"/>
        </w:rPr>
        <w:t>12.00h</w:t>
      </w:r>
      <w:r w:rsidRPr="007268F8">
        <w:rPr>
          <w:rFonts w:ascii="Calibri" w:eastAsia="Calibri" w:hAnsi="Calibri" w:cs="Calibri"/>
          <w:color w:val="000000"/>
          <w:sz w:val="22"/>
          <w:szCs w:val="22"/>
          <w:lang w:val="en-US"/>
        </w:rPr>
        <w:t xml:space="preserve"> .</w:t>
      </w:r>
      <w:proofErr w:type="gramEnd"/>
      <w:r w:rsidRPr="007268F8">
        <w:rPr>
          <w:rFonts w:ascii="Calibri" w:eastAsia="Calibri" w:hAnsi="Calibri" w:cs="Calibri"/>
          <w:color w:val="000000"/>
          <w:sz w:val="22"/>
          <w:szCs w:val="22"/>
          <w:lang w:val="en-US"/>
        </w:rPr>
        <w:t xml:space="preserve"> </w:t>
      </w:r>
    </w:p>
    <w:p w14:paraId="5E05937A" w14:textId="77777777" w:rsidR="00AA697C" w:rsidRPr="007268F8" w:rsidRDefault="00AA697C">
      <w:pPr>
        <w:spacing w:before="0" w:line="240" w:lineRule="auto"/>
        <w:rPr>
          <w:rFonts w:ascii="Calibri" w:eastAsia="Calibri" w:hAnsi="Calibri" w:cs="Calibri"/>
          <w:color w:val="000000"/>
          <w:sz w:val="22"/>
          <w:szCs w:val="22"/>
          <w:lang w:val="en-US"/>
        </w:rPr>
      </w:pPr>
    </w:p>
    <w:tbl>
      <w:tblPr>
        <w:tblStyle w:val="af3"/>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8413"/>
      </w:tblGrid>
      <w:tr w:rsidR="00AA697C" w:rsidRPr="007268F8" w14:paraId="45158568" w14:textId="77777777">
        <w:tc>
          <w:tcPr>
            <w:tcW w:w="1113" w:type="dxa"/>
            <w:vAlign w:val="bottom"/>
          </w:tcPr>
          <w:p w14:paraId="16F784D1"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413" w:type="dxa"/>
            <w:vAlign w:val="bottom"/>
          </w:tcPr>
          <w:p w14:paraId="30AF0312" w14:textId="77777777" w:rsidR="00AA697C" w:rsidRPr="007268F8" w:rsidRDefault="00945753">
            <w:pPr>
              <w:rPr>
                <w:rFonts w:ascii="Calibri" w:eastAsia="Calibri" w:hAnsi="Calibri" w:cs="Calibri"/>
                <w:sz w:val="22"/>
                <w:szCs w:val="22"/>
                <w:highlight w:val="yellow"/>
                <w:lang w:val="en-US"/>
              </w:rPr>
            </w:pPr>
            <w:r w:rsidRPr="007268F8">
              <w:rPr>
                <w:rFonts w:ascii="Calibri" w:eastAsia="Calibri" w:hAnsi="Calibri" w:cs="Calibri"/>
                <w:b/>
                <w:bCs/>
                <w:sz w:val="22"/>
                <w:szCs w:val="22"/>
                <w:highlight w:val="white"/>
                <w:lang w:val="en-US"/>
              </w:rPr>
              <w:t>37.09847, 25.37862</w:t>
            </w:r>
          </w:p>
        </w:tc>
      </w:tr>
      <w:tr w:rsidR="00AA697C" w:rsidRPr="007268F8" w14:paraId="24F2E364" w14:textId="77777777">
        <w:tc>
          <w:tcPr>
            <w:tcW w:w="1113" w:type="dxa"/>
            <w:vAlign w:val="bottom"/>
          </w:tcPr>
          <w:p w14:paraId="65ABC5A3"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413" w:type="dxa"/>
            <w:vAlign w:val="bottom"/>
          </w:tcPr>
          <w:p w14:paraId="09C9FCC6" w14:textId="77777777" w:rsidR="00AA697C" w:rsidRPr="007268F8" w:rsidRDefault="00945753">
            <w:pPr>
              <w:rPr>
                <w:rFonts w:ascii="Calibri" w:eastAsia="Calibri" w:hAnsi="Calibri" w:cs="Calibri"/>
                <w:sz w:val="22"/>
                <w:szCs w:val="22"/>
                <w:highlight w:val="yellow"/>
                <w:lang w:val="en-US"/>
              </w:rPr>
            </w:pPr>
            <w:r w:rsidRPr="007268F8">
              <w:rPr>
                <w:rFonts w:ascii="Calibri" w:eastAsia="Calibri" w:hAnsi="Calibri" w:cs="Calibri"/>
                <w:sz w:val="22"/>
                <w:szCs w:val="22"/>
                <w:lang w:val="en-US"/>
              </w:rPr>
              <w:t xml:space="preserve">Parkin - Parking Naxos &amp; </w:t>
            </w:r>
            <w:r w:rsidRPr="007268F8">
              <w:rPr>
                <w:rFonts w:ascii="Calibri" w:eastAsia="Calibri" w:hAnsi="Calibri" w:cs="Calibri"/>
                <w:sz w:val="22"/>
                <w:szCs w:val="22"/>
                <w:lang w:val="en-US"/>
              </w:rPr>
              <w:t>Quick Cleaning</w:t>
            </w:r>
          </w:p>
        </w:tc>
      </w:tr>
      <w:tr w:rsidR="00AA697C" w:rsidRPr="007268F8" w14:paraId="5CA78EEF" w14:textId="77777777">
        <w:tc>
          <w:tcPr>
            <w:tcW w:w="1113" w:type="dxa"/>
            <w:vAlign w:val="bottom"/>
          </w:tcPr>
          <w:p w14:paraId="150A344B"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Address:</w:t>
            </w:r>
          </w:p>
        </w:tc>
        <w:tc>
          <w:tcPr>
            <w:tcW w:w="8413" w:type="dxa"/>
            <w:vAlign w:val="bottom"/>
          </w:tcPr>
          <w:p w14:paraId="4384E73B" w14:textId="77777777" w:rsidR="00AA697C" w:rsidRPr="007268F8" w:rsidRDefault="00945753">
            <w:pPr>
              <w:spacing w:before="0"/>
              <w:rPr>
                <w:rFonts w:ascii="Calibri" w:eastAsia="Calibri" w:hAnsi="Calibri" w:cs="Calibri"/>
                <w:color w:val="000000"/>
                <w:sz w:val="22"/>
                <w:szCs w:val="22"/>
                <w:highlight w:val="yellow"/>
                <w:lang w:val="en-US"/>
              </w:rPr>
            </w:pPr>
            <w:proofErr w:type="spellStart"/>
            <w:r w:rsidRPr="007268F8">
              <w:rPr>
                <w:rFonts w:ascii="Calibri" w:eastAsia="Calibri" w:hAnsi="Calibri" w:cs="Calibri"/>
                <w:color w:val="000000"/>
                <w:sz w:val="22"/>
                <w:szCs w:val="22"/>
                <w:lang w:val="en-US"/>
              </w:rPr>
              <w:t>Ioannou</w:t>
            </w:r>
            <w:proofErr w:type="spellEnd"/>
            <w:r w:rsidRPr="007268F8">
              <w:rPr>
                <w:rFonts w:ascii="Calibri" w:eastAsia="Calibri" w:hAnsi="Calibri" w:cs="Calibri"/>
                <w:color w:val="000000"/>
                <w:sz w:val="22"/>
                <w:szCs w:val="22"/>
                <w:lang w:val="en-US"/>
              </w:rPr>
              <w:t xml:space="preserve"> </w:t>
            </w:r>
            <w:proofErr w:type="spellStart"/>
            <w:r w:rsidRPr="007268F8">
              <w:rPr>
                <w:rFonts w:ascii="Calibri" w:eastAsia="Calibri" w:hAnsi="Calibri" w:cs="Calibri"/>
                <w:color w:val="000000"/>
                <w:sz w:val="22"/>
                <w:szCs w:val="22"/>
                <w:lang w:val="en-US"/>
              </w:rPr>
              <w:t>Paparigopoulou</w:t>
            </w:r>
            <w:proofErr w:type="spellEnd"/>
            <w:r w:rsidRPr="007268F8">
              <w:rPr>
                <w:rFonts w:ascii="Calibri" w:eastAsia="Calibri" w:hAnsi="Calibri" w:cs="Calibri"/>
                <w:color w:val="000000"/>
                <w:sz w:val="22"/>
                <w:szCs w:val="22"/>
                <w:lang w:val="en-US"/>
              </w:rPr>
              <w:t xml:space="preserve"> - NAXOS</w:t>
            </w:r>
          </w:p>
        </w:tc>
      </w:tr>
      <w:tr w:rsidR="00AA697C" w:rsidRPr="007268F8" w14:paraId="622C34E0" w14:textId="77777777">
        <w:tc>
          <w:tcPr>
            <w:tcW w:w="1113" w:type="dxa"/>
            <w:vAlign w:val="bottom"/>
          </w:tcPr>
          <w:p w14:paraId="23235220"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413" w:type="dxa"/>
            <w:vAlign w:val="bottom"/>
          </w:tcPr>
          <w:p w14:paraId="1D124D4D" w14:textId="77777777" w:rsidR="00AA697C" w:rsidRPr="007268F8" w:rsidRDefault="00945753">
            <w:pPr>
              <w:spacing w:before="0"/>
              <w:rPr>
                <w:rFonts w:ascii="Calibri" w:eastAsia="Calibri" w:hAnsi="Calibri" w:cs="Calibri"/>
                <w:color w:val="000000"/>
                <w:sz w:val="22"/>
                <w:szCs w:val="22"/>
                <w:highlight w:val="yellow"/>
                <w:lang w:val="en-US"/>
              </w:rPr>
            </w:pPr>
            <w:r w:rsidRPr="007268F8">
              <w:rPr>
                <w:rFonts w:ascii="Calibri" w:eastAsia="Calibri" w:hAnsi="Calibri" w:cs="Calibri"/>
                <w:color w:val="000000"/>
                <w:sz w:val="22"/>
                <w:szCs w:val="22"/>
                <w:lang w:val="en-US"/>
              </w:rPr>
              <w:t>https://maps.app.goo.gl/sBxEkDQtYrEThaFLA</w:t>
            </w:r>
          </w:p>
        </w:tc>
      </w:tr>
    </w:tbl>
    <w:p w14:paraId="54F54E2A" w14:textId="77777777" w:rsidR="00AA697C" w:rsidRPr="007268F8" w:rsidRDefault="00AA697C">
      <w:pPr>
        <w:spacing w:before="0" w:after="160" w:line="259" w:lineRule="auto"/>
        <w:rPr>
          <w:rFonts w:ascii="Calibri" w:eastAsia="Calibri" w:hAnsi="Calibri" w:cs="Calibri"/>
          <w:color w:val="000000"/>
          <w:sz w:val="22"/>
          <w:szCs w:val="22"/>
          <w:lang w:val="en-US"/>
        </w:rPr>
      </w:pPr>
    </w:p>
    <w:p w14:paraId="61C48476"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Welcome/Administrative Centre open hours:</w:t>
      </w:r>
    </w:p>
    <w:tbl>
      <w:tblPr>
        <w:tblStyle w:val="af4"/>
        <w:tblW w:w="531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21"/>
        <w:gridCol w:w="3290"/>
      </w:tblGrid>
      <w:tr w:rsidR="00AA697C" w:rsidRPr="007268F8" w14:paraId="7D0D546E" w14:textId="77777777" w:rsidTr="007268F8">
        <w:trPr>
          <w:trHeight w:val="247"/>
        </w:trPr>
        <w:tc>
          <w:tcPr>
            <w:tcW w:w="2021" w:type="dxa"/>
          </w:tcPr>
          <w:p w14:paraId="4B1A8F96"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22 MAY</w:t>
            </w:r>
          </w:p>
        </w:tc>
        <w:tc>
          <w:tcPr>
            <w:tcW w:w="3290" w:type="dxa"/>
          </w:tcPr>
          <w:p w14:paraId="55035CD6"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13:00h to 18:00h</w:t>
            </w:r>
          </w:p>
        </w:tc>
      </w:tr>
      <w:tr w:rsidR="00AA697C" w:rsidRPr="007268F8" w14:paraId="552630FE" w14:textId="77777777" w:rsidTr="007268F8">
        <w:trPr>
          <w:trHeight w:val="247"/>
        </w:trPr>
        <w:tc>
          <w:tcPr>
            <w:tcW w:w="2021" w:type="dxa"/>
          </w:tcPr>
          <w:p w14:paraId="036D063D"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23 MAY</w:t>
            </w:r>
          </w:p>
        </w:tc>
        <w:tc>
          <w:tcPr>
            <w:tcW w:w="3290" w:type="dxa"/>
          </w:tcPr>
          <w:p w14:paraId="0894F275"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13:00 to 18:00h</w:t>
            </w:r>
          </w:p>
        </w:tc>
      </w:tr>
      <w:tr w:rsidR="00AA697C" w:rsidRPr="007268F8" w14:paraId="444B1F4F" w14:textId="77777777" w:rsidTr="007268F8">
        <w:trPr>
          <w:trHeight w:val="247"/>
        </w:trPr>
        <w:tc>
          <w:tcPr>
            <w:tcW w:w="2021" w:type="dxa"/>
          </w:tcPr>
          <w:p w14:paraId="35326CD8"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24 MAY</w:t>
            </w:r>
          </w:p>
        </w:tc>
        <w:tc>
          <w:tcPr>
            <w:tcW w:w="3290" w:type="dxa"/>
          </w:tcPr>
          <w:p w14:paraId="6A867BE0"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09:00h to 19:00h</w:t>
            </w:r>
          </w:p>
        </w:tc>
      </w:tr>
      <w:tr w:rsidR="00AA697C" w:rsidRPr="007268F8" w14:paraId="67BA0476" w14:textId="77777777" w:rsidTr="007268F8">
        <w:trPr>
          <w:trHeight w:val="247"/>
        </w:trPr>
        <w:tc>
          <w:tcPr>
            <w:tcW w:w="2021" w:type="dxa"/>
          </w:tcPr>
          <w:p w14:paraId="10FCF8DD"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25 MAY</w:t>
            </w:r>
          </w:p>
        </w:tc>
        <w:tc>
          <w:tcPr>
            <w:tcW w:w="3290" w:type="dxa"/>
          </w:tcPr>
          <w:p w14:paraId="53E3DD9F"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from </w:t>
            </w:r>
            <w:r w:rsidRPr="007268F8">
              <w:rPr>
                <w:rFonts w:ascii="Calibri" w:eastAsia="Calibri" w:hAnsi="Calibri" w:cs="Calibri"/>
                <w:color w:val="000000"/>
                <w:sz w:val="22"/>
                <w:szCs w:val="22"/>
                <w:lang w:val="en-US"/>
              </w:rPr>
              <w:t>09:00h to 19:00h</w:t>
            </w:r>
          </w:p>
        </w:tc>
      </w:tr>
      <w:tr w:rsidR="00AA697C" w:rsidRPr="007268F8" w14:paraId="008B5220" w14:textId="77777777" w:rsidTr="007268F8">
        <w:trPr>
          <w:trHeight w:val="247"/>
        </w:trPr>
        <w:tc>
          <w:tcPr>
            <w:tcW w:w="2021" w:type="dxa"/>
          </w:tcPr>
          <w:p w14:paraId="664A0BB1"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26 MAY</w:t>
            </w:r>
          </w:p>
        </w:tc>
        <w:tc>
          <w:tcPr>
            <w:tcW w:w="3290" w:type="dxa"/>
          </w:tcPr>
          <w:p w14:paraId="41AF6390"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from 10:00h to 19:00h </w:t>
            </w:r>
          </w:p>
        </w:tc>
      </w:tr>
      <w:tr w:rsidR="00AA697C" w:rsidRPr="007268F8" w14:paraId="2D5A2579" w14:textId="77777777" w:rsidTr="007268F8">
        <w:trPr>
          <w:trHeight w:val="247"/>
        </w:trPr>
        <w:tc>
          <w:tcPr>
            <w:tcW w:w="2021" w:type="dxa"/>
          </w:tcPr>
          <w:p w14:paraId="7BDA3BAF"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27 MAY</w:t>
            </w:r>
          </w:p>
        </w:tc>
        <w:tc>
          <w:tcPr>
            <w:tcW w:w="3290" w:type="dxa"/>
          </w:tcPr>
          <w:p w14:paraId="7E30B344" w14:textId="77777777" w:rsidR="00AA697C" w:rsidRPr="007268F8" w:rsidRDefault="00945753">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09.00h to 12:00h</w:t>
            </w:r>
          </w:p>
        </w:tc>
      </w:tr>
    </w:tbl>
    <w:p w14:paraId="765C70D7" w14:textId="77777777" w:rsidR="00AA697C" w:rsidRPr="007268F8" w:rsidRDefault="00AA697C">
      <w:pPr>
        <w:spacing w:before="0" w:line="240" w:lineRule="auto"/>
        <w:rPr>
          <w:rFonts w:ascii="Calibri" w:eastAsia="Calibri" w:hAnsi="Calibri" w:cs="Calibri"/>
          <w:color w:val="000000"/>
          <w:sz w:val="22"/>
          <w:szCs w:val="22"/>
          <w:lang w:val="en-US"/>
        </w:rPr>
      </w:pPr>
    </w:p>
    <w:p w14:paraId="5361D8CC" w14:textId="77777777" w:rsidR="00AA697C" w:rsidRPr="007268F8" w:rsidRDefault="00AA697C">
      <w:pPr>
        <w:widowControl w:val="0"/>
        <w:spacing w:before="0" w:line="240" w:lineRule="auto"/>
        <w:rPr>
          <w:rFonts w:ascii="Calibri" w:eastAsia="Calibri" w:hAnsi="Calibri" w:cs="Calibri"/>
          <w:color w:val="000000"/>
          <w:sz w:val="22"/>
          <w:szCs w:val="22"/>
          <w:lang w:val="en-US"/>
        </w:rPr>
      </w:pPr>
    </w:p>
    <w:p w14:paraId="6BC6EB24"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On arrival day, each participant will receive information concerning the gathering place from which each national team will drive to the Arrival Control.</w:t>
      </w:r>
    </w:p>
    <w:p w14:paraId="4937A689" w14:textId="77777777" w:rsidR="00AA697C" w:rsidRPr="007268F8" w:rsidRDefault="00AA697C">
      <w:pPr>
        <w:spacing w:before="0" w:line="240" w:lineRule="auto"/>
        <w:rPr>
          <w:rFonts w:ascii="Calibri" w:eastAsia="Calibri" w:hAnsi="Calibri" w:cs="Calibri"/>
          <w:color w:val="000000"/>
          <w:sz w:val="22"/>
          <w:szCs w:val="22"/>
          <w:lang w:val="en-US"/>
        </w:rPr>
      </w:pPr>
    </w:p>
    <w:p w14:paraId="76FCA351"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entry papers, </w:t>
      </w:r>
      <w:r w:rsidRPr="007268F8">
        <w:rPr>
          <w:rFonts w:ascii="Calibri" w:eastAsia="Calibri" w:hAnsi="Calibri" w:cs="Calibri"/>
          <w:color w:val="000000"/>
          <w:sz w:val="22"/>
          <w:szCs w:val="22"/>
          <w:lang w:val="en-US"/>
        </w:rPr>
        <w:t>vehicles, and IDs of the participants (with picture) will be checked at the</w:t>
      </w:r>
    </w:p>
    <w:p w14:paraId="55125A8D"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Welcome Centre upon arrival. The FIM </w:t>
      </w:r>
      <w:proofErr w:type="spellStart"/>
      <w:r w:rsidRPr="007268F8">
        <w:rPr>
          <w:rFonts w:ascii="Calibri" w:eastAsia="Calibri" w:hAnsi="Calibri" w:cs="Calibri"/>
          <w:color w:val="000000"/>
          <w:sz w:val="22"/>
          <w:szCs w:val="22"/>
          <w:lang w:val="en-US"/>
        </w:rPr>
        <w:t>Meritum</w:t>
      </w:r>
      <w:proofErr w:type="spellEnd"/>
      <w:r w:rsidRPr="007268F8">
        <w:rPr>
          <w:rFonts w:ascii="Calibri" w:eastAsia="Calibri" w:hAnsi="Calibri" w:cs="Calibri"/>
          <w:color w:val="000000"/>
          <w:sz w:val="22"/>
          <w:szCs w:val="22"/>
          <w:lang w:val="en-US"/>
        </w:rPr>
        <w:t xml:space="preserve"> and Co-</w:t>
      </w:r>
      <w:proofErr w:type="spellStart"/>
      <w:r w:rsidRPr="007268F8">
        <w:rPr>
          <w:rFonts w:ascii="Calibri" w:eastAsia="Calibri" w:hAnsi="Calibri" w:cs="Calibri"/>
          <w:color w:val="000000"/>
          <w:sz w:val="22"/>
          <w:szCs w:val="22"/>
          <w:lang w:val="en-US"/>
        </w:rPr>
        <w:t>Meritum</w:t>
      </w:r>
      <w:proofErr w:type="spellEnd"/>
      <w:r w:rsidRPr="007268F8">
        <w:rPr>
          <w:rFonts w:ascii="Calibri" w:eastAsia="Calibri" w:hAnsi="Calibri" w:cs="Calibri"/>
          <w:color w:val="000000"/>
          <w:sz w:val="22"/>
          <w:szCs w:val="22"/>
          <w:lang w:val="en-US"/>
        </w:rPr>
        <w:t xml:space="preserve"> stamps are </w:t>
      </w:r>
      <w:r w:rsidRPr="007268F8">
        <w:rPr>
          <w:rFonts w:ascii="Calibri" w:eastAsia="Calibri" w:hAnsi="Calibri" w:cs="Calibri"/>
          <w:b/>
          <w:bCs/>
          <w:color w:val="000000"/>
          <w:sz w:val="22"/>
          <w:szCs w:val="22"/>
          <w:lang w:val="en-US"/>
        </w:rPr>
        <w:t>not</w:t>
      </w:r>
      <w:r w:rsidRPr="007268F8">
        <w:rPr>
          <w:rFonts w:ascii="Calibri" w:eastAsia="Calibri" w:hAnsi="Calibri" w:cs="Calibri"/>
          <w:color w:val="000000"/>
          <w:sz w:val="22"/>
          <w:szCs w:val="22"/>
          <w:lang w:val="en-US"/>
        </w:rPr>
        <w:t xml:space="preserve"> going to be distributed (as the process is now automatic).</w:t>
      </w:r>
    </w:p>
    <w:p w14:paraId="3C28C471" w14:textId="77777777" w:rsidR="00AA697C" w:rsidRPr="007268F8" w:rsidRDefault="00AA697C">
      <w:pPr>
        <w:spacing w:before="0" w:line="240" w:lineRule="auto"/>
        <w:rPr>
          <w:rFonts w:ascii="Calibri" w:eastAsia="Calibri" w:hAnsi="Calibri" w:cs="Calibri"/>
          <w:color w:val="000000"/>
          <w:sz w:val="22"/>
          <w:szCs w:val="22"/>
          <w:lang w:val="en-US"/>
        </w:rPr>
      </w:pPr>
    </w:p>
    <w:p w14:paraId="0304E824"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After successful participant identification, </w:t>
      </w:r>
      <w:r w:rsidRPr="007268F8">
        <w:rPr>
          <w:rFonts w:ascii="Calibri" w:eastAsia="Calibri" w:hAnsi="Calibri" w:cs="Calibri"/>
          <w:color w:val="000000"/>
          <w:sz w:val="22"/>
          <w:szCs w:val="22"/>
          <w:lang w:val="en-US"/>
        </w:rPr>
        <w:t>participant “classification card”, (similar to their ID card, but used for classification) will be put in the “results box” to be used for classification and results.</w:t>
      </w:r>
    </w:p>
    <w:p w14:paraId="6E4A4C52" w14:textId="77777777" w:rsidR="00AA697C" w:rsidRPr="007268F8" w:rsidRDefault="00AA697C">
      <w:pPr>
        <w:spacing w:before="0" w:line="240" w:lineRule="auto"/>
        <w:rPr>
          <w:rFonts w:ascii="Calibri" w:eastAsia="Calibri" w:hAnsi="Calibri" w:cs="Calibri"/>
          <w:color w:val="000000"/>
          <w:sz w:val="22"/>
          <w:szCs w:val="22"/>
          <w:lang w:val="en-US"/>
        </w:rPr>
      </w:pPr>
    </w:p>
    <w:p w14:paraId="335EDC2E"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Participants not affiliated to FMNs or their delegated bodies will not be classified.</w:t>
      </w:r>
    </w:p>
    <w:p w14:paraId="59319AF7" w14:textId="77777777" w:rsidR="00AA697C" w:rsidRPr="007268F8" w:rsidRDefault="00AA697C">
      <w:pPr>
        <w:spacing w:before="0" w:line="240" w:lineRule="auto"/>
        <w:rPr>
          <w:rFonts w:ascii="Calibri" w:eastAsia="Calibri" w:hAnsi="Calibri" w:cs="Calibri"/>
          <w:color w:val="000000"/>
          <w:sz w:val="22"/>
          <w:szCs w:val="22"/>
          <w:lang w:val="en-US"/>
        </w:rPr>
      </w:pPr>
    </w:p>
    <w:p w14:paraId="5F12CFC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w:t>
      </w:r>
      <w:r w:rsidRPr="007268F8">
        <w:rPr>
          <w:rFonts w:ascii="Calibri" w:eastAsia="Calibri" w:hAnsi="Calibri" w:cs="Calibri"/>
          <w:color w:val="000000"/>
          <w:sz w:val="22"/>
          <w:szCs w:val="22"/>
          <w:lang w:val="en-US"/>
        </w:rPr>
        <w:t>inal date/time for classification entries will be decided by the FIM Jury President.</w:t>
      </w:r>
    </w:p>
    <w:p w14:paraId="6FBA8552"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If there would be any problem with participant classification, the problem should be solved according to the CTG between FMN National Delegate and the members of FIM CTL R</w:t>
      </w:r>
      <w:r w:rsidRPr="007268F8">
        <w:rPr>
          <w:rFonts w:ascii="Calibri" w:eastAsia="Calibri" w:hAnsi="Calibri" w:cs="Calibri"/>
          <w:color w:val="000000"/>
          <w:sz w:val="22"/>
          <w:szCs w:val="22"/>
          <w:lang w:val="en-US"/>
        </w:rPr>
        <w:t>esults Team.</w:t>
      </w:r>
    </w:p>
    <w:p w14:paraId="61998E2D" w14:textId="77777777" w:rsidR="00AA697C" w:rsidRPr="007268F8" w:rsidRDefault="00AA697C">
      <w:pPr>
        <w:spacing w:before="0" w:line="240" w:lineRule="auto"/>
        <w:rPr>
          <w:rFonts w:ascii="Calibri" w:eastAsia="Calibri" w:hAnsi="Calibri" w:cs="Calibri"/>
          <w:color w:val="000000"/>
          <w:sz w:val="22"/>
          <w:szCs w:val="22"/>
          <w:lang w:val="en-US"/>
        </w:rPr>
      </w:pPr>
    </w:p>
    <w:p w14:paraId="5AF04A0F" w14:textId="77777777" w:rsidR="00AA697C" w:rsidRPr="007268F8" w:rsidRDefault="00AA697C">
      <w:pPr>
        <w:spacing w:before="0" w:line="240" w:lineRule="auto"/>
        <w:rPr>
          <w:rFonts w:ascii="Calibri" w:eastAsia="Calibri" w:hAnsi="Calibri" w:cs="Calibri"/>
          <w:color w:val="000000"/>
          <w:sz w:val="22"/>
          <w:szCs w:val="22"/>
          <w:lang w:val="en-US"/>
        </w:rPr>
      </w:pPr>
    </w:p>
    <w:p w14:paraId="323AD795" w14:textId="77777777" w:rsidR="007268F8" w:rsidRDefault="007268F8">
      <w:pPr>
        <w:rPr>
          <w:rFonts w:ascii="Calibri" w:eastAsia="Calibri" w:hAnsi="Calibri" w:cs="Calibri"/>
          <w:b/>
          <w:bCs/>
          <w:color w:val="000000"/>
          <w:sz w:val="22"/>
          <w:szCs w:val="22"/>
          <w:lang w:val="en-US"/>
        </w:rPr>
      </w:pPr>
      <w:r>
        <w:rPr>
          <w:rFonts w:ascii="Calibri" w:eastAsia="Calibri" w:hAnsi="Calibri" w:cs="Calibri"/>
          <w:b/>
          <w:bCs/>
          <w:color w:val="000000"/>
          <w:sz w:val="22"/>
          <w:szCs w:val="22"/>
          <w:lang w:val="en-US"/>
        </w:rPr>
        <w:br w:type="page"/>
      </w:r>
    </w:p>
    <w:p w14:paraId="4F560900" w14:textId="107BC662"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lastRenderedPageBreak/>
        <w:t xml:space="preserve">Reg. </w:t>
      </w:r>
      <w:proofErr w:type="gramStart"/>
      <w:r w:rsidRPr="007268F8">
        <w:rPr>
          <w:rFonts w:ascii="Calibri" w:eastAsia="Calibri" w:hAnsi="Calibri" w:cs="Calibri"/>
          <w:b/>
          <w:bCs/>
          <w:color w:val="000000"/>
          <w:sz w:val="22"/>
          <w:szCs w:val="22"/>
          <w:lang w:val="en-US"/>
        </w:rPr>
        <w:t>10  Arrival</w:t>
      </w:r>
      <w:proofErr w:type="gramEnd"/>
      <w:r w:rsidR="007268F8">
        <w:rPr>
          <w:rFonts w:ascii="Calibri" w:eastAsia="Calibri" w:hAnsi="Calibri" w:cs="Calibri"/>
          <w:b/>
          <w:bCs/>
          <w:color w:val="000000"/>
          <w:sz w:val="22"/>
          <w:szCs w:val="22"/>
          <w:lang w:val="en-US"/>
        </w:rPr>
        <w:t xml:space="preserve"> Ceremony</w:t>
      </w:r>
    </w:p>
    <w:p w14:paraId="32A41FE4" w14:textId="77777777" w:rsidR="00AA697C" w:rsidRPr="007268F8" w:rsidRDefault="00AA697C">
      <w:pPr>
        <w:spacing w:before="0" w:line="240" w:lineRule="auto"/>
        <w:rPr>
          <w:rFonts w:ascii="Calibri" w:eastAsia="Calibri" w:hAnsi="Calibri" w:cs="Calibri"/>
          <w:b/>
          <w:bCs/>
          <w:color w:val="000000"/>
          <w:sz w:val="22"/>
          <w:szCs w:val="22"/>
          <w:lang w:val="en-US"/>
        </w:rPr>
      </w:pPr>
    </w:p>
    <w:p w14:paraId="5D682DF7"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Arrival Ceremony will be operational on </w:t>
      </w:r>
      <w:r w:rsidRPr="007268F8">
        <w:rPr>
          <w:rFonts w:ascii="Calibri" w:eastAsia="Calibri" w:hAnsi="Calibri" w:cs="Calibri"/>
          <w:b/>
          <w:bCs/>
          <w:color w:val="000000"/>
          <w:sz w:val="22"/>
          <w:szCs w:val="22"/>
          <w:lang w:val="en-US"/>
        </w:rPr>
        <w:t>24 MAY 2026</w:t>
      </w:r>
      <w:r w:rsidRPr="007268F8">
        <w:rPr>
          <w:rFonts w:ascii="Calibri" w:eastAsia="Calibri" w:hAnsi="Calibri" w:cs="Calibri"/>
          <w:color w:val="000000"/>
          <w:sz w:val="22"/>
          <w:szCs w:val="22"/>
          <w:lang w:val="en-US"/>
        </w:rPr>
        <w:t xml:space="preserve"> from 10:00 h to 16:00 h at:</w:t>
      </w:r>
    </w:p>
    <w:p w14:paraId="00B84928" w14:textId="77777777" w:rsidR="00AA697C" w:rsidRPr="007268F8" w:rsidRDefault="00AA697C">
      <w:pPr>
        <w:spacing w:before="0" w:line="240" w:lineRule="auto"/>
        <w:rPr>
          <w:rFonts w:ascii="Calibri" w:eastAsia="Calibri" w:hAnsi="Calibri" w:cs="Calibri"/>
          <w:color w:val="000000"/>
          <w:sz w:val="22"/>
          <w:szCs w:val="22"/>
          <w:lang w:val="en-US"/>
        </w:rPr>
      </w:pPr>
    </w:p>
    <w:tbl>
      <w:tblPr>
        <w:tblStyle w:val="af5"/>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8413"/>
      </w:tblGrid>
      <w:tr w:rsidR="00AA697C" w:rsidRPr="007268F8" w14:paraId="48AC1A34" w14:textId="77777777">
        <w:tc>
          <w:tcPr>
            <w:tcW w:w="1113" w:type="dxa"/>
            <w:vAlign w:val="bottom"/>
          </w:tcPr>
          <w:p w14:paraId="38DB30A4"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413" w:type="dxa"/>
            <w:vAlign w:val="bottom"/>
          </w:tcPr>
          <w:p w14:paraId="4BE5C464" w14:textId="77777777" w:rsidR="00AA697C" w:rsidRPr="007268F8" w:rsidRDefault="00945753">
            <w:pPr>
              <w:rPr>
                <w:rFonts w:ascii="Calibri" w:eastAsia="Calibri" w:hAnsi="Calibri" w:cs="Calibri"/>
                <w:sz w:val="22"/>
                <w:szCs w:val="22"/>
                <w:highlight w:val="red"/>
                <w:lang w:val="en-US"/>
              </w:rPr>
            </w:pPr>
            <w:r w:rsidRPr="007268F8">
              <w:rPr>
                <w:rFonts w:ascii="Calibri" w:eastAsia="Calibri" w:hAnsi="Calibri" w:cs="Calibri"/>
                <w:b/>
                <w:bCs/>
                <w:sz w:val="22"/>
                <w:szCs w:val="22"/>
                <w:highlight w:val="white"/>
                <w:lang w:val="en-US"/>
              </w:rPr>
              <w:t>37.10052, 25.37307</w:t>
            </w:r>
          </w:p>
        </w:tc>
      </w:tr>
      <w:tr w:rsidR="00AA697C" w:rsidRPr="007268F8" w14:paraId="50B711D5" w14:textId="77777777">
        <w:tc>
          <w:tcPr>
            <w:tcW w:w="1113" w:type="dxa"/>
            <w:vAlign w:val="bottom"/>
          </w:tcPr>
          <w:p w14:paraId="0D76099F"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413" w:type="dxa"/>
            <w:vAlign w:val="bottom"/>
          </w:tcPr>
          <w:p w14:paraId="045BCC3E" w14:textId="77777777" w:rsidR="00AA697C" w:rsidRPr="007268F8" w:rsidRDefault="00945753">
            <w:pPr>
              <w:rPr>
                <w:rFonts w:ascii="Calibri" w:eastAsia="Calibri" w:hAnsi="Calibri" w:cs="Calibri"/>
                <w:sz w:val="22"/>
                <w:szCs w:val="22"/>
                <w:highlight w:val="red"/>
                <w:lang w:val="en-US"/>
              </w:rPr>
            </w:pPr>
            <w:r w:rsidRPr="007268F8">
              <w:rPr>
                <w:rFonts w:ascii="Calibri" w:eastAsia="Calibri" w:hAnsi="Calibri" w:cs="Calibri"/>
                <w:sz w:val="22"/>
                <w:szCs w:val="22"/>
                <w:lang w:val="en-US"/>
              </w:rPr>
              <w:t xml:space="preserve">Municipal Parking in front of </w:t>
            </w:r>
            <w:proofErr w:type="spellStart"/>
            <w:r w:rsidRPr="007268F8">
              <w:rPr>
                <w:rFonts w:ascii="Calibri" w:eastAsia="Calibri" w:hAnsi="Calibri" w:cs="Calibri"/>
                <w:sz w:val="22"/>
                <w:szCs w:val="22"/>
                <w:lang w:val="en-US"/>
              </w:rPr>
              <w:t>Nissaki</w:t>
            </w:r>
            <w:proofErr w:type="spellEnd"/>
            <w:r w:rsidRPr="007268F8">
              <w:rPr>
                <w:rFonts w:ascii="Calibri" w:eastAsia="Calibri" w:hAnsi="Calibri" w:cs="Calibri"/>
                <w:sz w:val="22"/>
                <w:szCs w:val="22"/>
                <w:lang w:val="en-US"/>
              </w:rPr>
              <w:t xml:space="preserve"> Beach Hotel</w:t>
            </w:r>
          </w:p>
        </w:tc>
      </w:tr>
      <w:tr w:rsidR="00AA697C" w:rsidRPr="007268F8" w14:paraId="7C92977F" w14:textId="77777777">
        <w:tc>
          <w:tcPr>
            <w:tcW w:w="1113" w:type="dxa"/>
            <w:vAlign w:val="bottom"/>
          </w:tcPr>
          <w:p w14:paraId="1A33F1C5"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413" w:type="dxa"/>
            <w:vAlign w:val="bottom"/>
          </w:tcPr>
          <w:p w14:paraId="55CEE0CA" w14:textId="77777777" w:rsidR="00AA697C" w:rsidRPr="007268F8" w:rsidRDefault="00945753">
            <w:pPr>
              <w:spacing w:before="0"/>
              <w:rPr>
                <w:rFonts w:ascii="Calibri" w:eastAsia="Calibri" w:hAnsi="Calibri" w:cs="Calibri"/>
                <w:color w:val="000000"/>
                <w:sz w:val="22"/>
                <w:szCs w:val="22"/>
                <w:lang w:val="en-US"/>
              </w:rPr>
            </w:pPr>
            <w:hyperlink r:id="rId13">
              <w:r w:rsidR="00AA697C" w:rsidRPr="007268F8">
                <w:rPr>
                  <w:rFonts w:ascii="Calibri" w:eastAsia="Calibri" w:hAnsi="Calibri" w:cs="Calibri"/>
                  <w:sz w:val="22"/>
                  <w:szCs w:val="22"/>
                  <w:u w:val="single"/>
                  <w:lang w:val="en-US"/>
                </w:rPr>
                <w:t>https://maps.app.goo.gl/ahCo8EKq2bH4eFUB8</w:t>
              </w:r>
            </w:hyperlink>
          </w:p>
        </w:tc>
      </w:tr>
    </w:tbl>
    <w:p w14:paraId="1ECAD57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 </w:t>
      </w:r>
    </w:p>
    <w:p w14:paraId="666C8A5A" w14:textId="77777777" w:rsidR="00AA697C" w:rsidRPr="007268F8" w:rsidRDefault="00AA697C">
      <w:pPr>
        <w:spacing w:before="0" w:line="240" w:lineRule="auto"/>
        <w:rPr>
          <w:rFonts w:ascii="Calibri" w:eastAsia="Calibri" w:hAnsi="Calibri" w:cs="Calibri"/>
          <w:color w:val="000000"/>
          <w:sz w:val="22"/>
          <w:szCs w:val="22"/>
          <w:lang w:val="en-US"/>
        </w:rPr>
      </w:pPr>
    </w:p>
    <w:p w14:paraId="6D048126"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Neither copies nor the original entry forms will be accepted or counted for the classification at Arrival Ceremony. Late arrivals should first report t</w:t>
      </w:r>
      <w:r w:rsidRPr="007268F8">
        <w:rPr>
          <w:rFonts w:ascii="Calibri" w:eastAsia="Calibri" w:hAnsi="Calibri" w:cs="Calibri"/>
          <w:color w:val="000000"/>
          <w:sz w:val="22"/>
          <w:szCs w:val="22"/>
          <w:lang w:val="en-US"/>
        </w:rPr>
        <w:t>o the Welcome Centre.</w:t>
      </w:r>
    </w:p>
    <w:p w14:paraId="60DB8291"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color w:val="000000"/>
          <w:sz w:val="22"/>
          <w:szCs w:val="22"/>
          <w:lang w:val="en-US"/>
        </w:rPr>
        <w:t xml:space="preserve">Classification entries are going to be handled in Welcome Centre (not at Arrival!) according to the </w:t>
      </w:r>
      <w:r w:rsidRPr="007268F8">
        <w:rPr>
          <w:rFonts w:ascii="Calibri" w:eastAsia="Calibri" w:hAnsi="Calibri" w:cs="Calibri"/>
          <w:b/>
          <w:bCs/>
          <w:color w:val="000000"/>
          <w:sz w:val="22"/>
          <w:szCs w:val="22"/>
          <w:lang w:val="en-US"/>
        </w:rPr>
        <w:t>Reg. 9</w:t>
      </w:r>
    </w:p>
    <w:p w14:paraId="602CE6F1" w14:textId="77777777" w:rsidR="00AA697C" w:rsidRPr="007268F8" w:rsidRDefault="00AA697C">
      <w:pPr>
        <w:spacing w:before="0" w:line="240" w:lineRule="auto"/>
        <w:rPr>
          <w:rFonts w:ascii="Calibri" w:eastAsia="Calibri" w:hAnsi="Calibri" w:cs="Calibri"/>
          <w:b/>
          <w:bCs/>
          <w:color w:val="000000"/>
          <w:sz w:val="22"/>
          <w:szCs w:val="22"/>
          <w:lang w:val="en-US"/>
        </w:rPr>
      </w:pPr>
    </w:p>
    <w:p w14:paraId="35A48577"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11  Arrival</w:t>
      </w:r>
      <w:proofErr w:type="gramEnd"/>
      <w:r w:rsidRPr="007268F8">
        <w:rPr>
          <w:rFonts w:ascii="Calibri" w:eastAsia="Calibri" w:hAnsi="Calibri" w:cs="Calibri"/>
          <w:b/>
          <w:bCs/>
          <w:color w:val="000000"/>
          <w:sz w:val="22"/>
          <w:szCs w:val="22"/>
          <w:lang w:val="en-US"/>
        </w:rPr>
        <w:t xml:space="preserve"> Park</w:t>
      </w:r>
    </w:p>
    <w:p w14:paraId="03A0FEE0" w14:textId="77777777" w:rsidR="00AA697C" w:rsidRPr="007268F8" w:rsidRDefault="00AA697C">
      <w:pPr>
        <w:spacing w:before="0" w:line="240" w:lineRule="auto"/>
        <w:rPr>
          <w:rFonts w:ascii="Calibri" w:eastAsia="Calibri" w:hAnsi="Calibri" w:cs="Calibri"/>
          <w:b/>
          <w:bCs/>
          <w:color w:val="000000"/>
          <w:sz w:val="22"/>
          <w:szCs w:val="22"/>
          <w:lang w:val="en-US"/>
        </w:rPr>
      </w:pPr>
    </w:p>
    <w:p w14:paraId="525E8648"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After the Arrival Ceremony, the motorbikes can stay in the guarded Arrival Park until the last nation has entered the Park. Participants may leave the Arrival Park but it will stay secured until </w:t>
      </w:r>
      <w:r w:rsidRPr="007268F8">
        <w:rPr>
          <w:rFonts w:ascii="Calibri" w:eastAsia="Calibri" w:hAnsi="Calibri" w:cs="Calibri"/>
          <w:b/>
          <w:bCs/>
          <w:color w:val="000000"/>
          <w:sz w:val="22"/>
          <w:szCs w:val="22"/>
          <w:lang w:val="en-US"/>
        </w:rPr>
        <w:t>16h</w:t>
      </w:r>
      <w:r w:rsidRPr="007268F8">
        <w:rPr>
          <w:rFonts w:ascii="Calibri" w:eastAsia="Calibri" w:hAnsi="Calibri" w:cs="Calibri"/>
          <w:color w:val="000000"/>
          <w:sz w:val="22"/>
          <w:szCs w:val="22"/>
          <w:lang w:val="en-US"/>
        </w:rPr>
        <w:t>.</w:t>
      </w:r>
    </w:p>
    <w:tbl>
      <w:tblPr>
        <w:tblStyle w:val="af6"/>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8413"/>
      </w:tblGrid>
      <w:tr w:rsidR="00AA697C" w:rsidRPr="007268F8" w14:paraId="2EFF257E" w14:textId="77777777">
        <w:tc>
          <w:tcPr>
            <w:tcW w:w="1113" w:type="dxa"/>
            <w:vAlign w:val="bottom"/>
          </w:tcPr>
          <w:p w14:paraId="0F5246C2"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413" w:type="dxa"/>
            <w:vAlign w:val="bottom"/>
          </w:tcPr>
          <w:p w14:paraId="627148B5" w14:textId="77777777" w:rsidR="00AA697C" w:rsidRPr="007268F8" w:rsidRDefault="00945753">
            <w:pPr>
              <w:rPr>
                <w:rFonts w:ascii="Calibri" w:eastAsia="Calibri" w:hAnsi="Calibri" w:cs="Calibri"/>
                <w:sz w:val="22"/>
                <w:szCs w:val="22"/>
                <w:highlight w:val="red"/>
                <w:lang w:val="en-US"/>
              </w:rPr>
            </w:pPr>
            <w:r w:rsidRPr="007268F8">
              <w:rPr>
                <w:rFonts w:ascii="Calibri" w:eastAsia="Calibri" w:hAnsi="Calibri" w:cs="Calibri"/>
                <w:b/>
                <w:bCs/>
                <w:sz w:val="22"/>
                <w:szCs w:val="22"/>
                <w:highlight w:val="white"/>
                <w:lang w:val="en-US"/>
              </w:rPr>
              <w:t>37.10196, 25.37442</w:t>
            </w:r>
          </w:p>
        </w:tc>
      </w:tr>
      <w:tr w:rsidR="00AA697C" w:rsidRPr="007268F8" w14:paraId="0F2FEE1E" w14:textId="77777777">
        <w:tc>
          <w:tcPr>
            <w:tcW w:w="1113" w:type="dxa"/>
            <w:vAlign w:val="bottom"/>
          </w:tcPr>
          <w:p w14:paraId="0D4E0F2B"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413" w:type="dxa"/>
            <w:vAlign w:val="bottom"/>
          </w:tcPr>
          <w:p w14:paraId="06A8A789" w14:textId="77777777" w:rsidR="00AA697C" w:rsidRPr="007268F8" w:rsidRDefault="00945753">
            <w:pPr>
              <w:rPr>
                <w:rFonts w:ascii="Calibri" w:eastAsia="Calibri" w:hAnsi="Calibri" w:cs="Calibri"/>
                <w:sz w:val="22"/>
                <w:szCs w:val="22"/>
                <w:highlight w:val="red"/>
                <w:lang w:val="en-US"/>
              </w:rPr>
            </w:pPr>
            <w:r w:rsidRPr="007268F8">
              <w:rPr>
                <w:rFonts w:ascii="Calibri" w:eastAsia="Calibri" w:hAnsi="Calibri" w:cs="Calibri"/>
                <w:sz w:val="22"/>
                <w:szCs w:val="22"/>
                <w:lang w:val="en-US"/>
              </w:rPr>
              <w:t xml:space="preserve">Municipal Parking &amp; </w:t>
            </w:r>
            <w:r w:rsidRPr="007268F8">
              <w:rPr>
                <w:rFonts w:ascii="Calibri" w:eastAsia="Calibri" w:hAnsi="Calibri" w:cs="Calibri"/>
                <w:sz w:val="22"/>
                <w:szCs w:val="22"/>
                <w:lang w:val="en-US"/>
              </w:rPr>
              <w:t>Basketball court next to the Town Hall</w:t>
            </w:r>
          </w:p>
        </w:tc>
      </w:tr>
      <w:tr w:rsidR="00AA697C" w:rsidRPr="007268F8" w14:paraId="2237D820" w14:textId="77777777">
        <w:tc>
          <w:tcPr>
            <w:tcW w:w="1113" w:type="dxa"/>
            <w:vAlign w:val="bottom"/>
          </w:tcPr>
          <w:p w14:paraId="3CCEA2FB" w14:textId="77777777" w:rsidR="00AA697C" w:rsidRPr="007268F8" w:rsidRDefault="00945753">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413" w:type="dxa"/>
            <w:vAlign w:val="bottom"/>
          </w:tcPr>
          <w:p w14:paraId="5E4F45DB" w14:textId="77777777" w:rsidR="00AA697C" w:rsidRPr="007268F8" w:rsidRDefault="00945753">
            <w:pPr>
              <w:spacing w:before="0"/>
              <w:rPr>
                <w:rFonts w:ascii="Calibri" w:eastAsia="Calibri" w:hAnsi="Calibri" w:cs="Calibri"/>
                <w:color w:val="000000"/>
                <w:sz w:val="22"/>
                <w:szCs w:val="22"/>
                <w:lang w:val="en-US"/>
              </w:rPr>
            </w:pPr>
            <w:hyperlink r:id="rId14">
              <w:r w:rsidR="00AA697C" w:rsidRPr="007268F8">
                <w:rPr>
                  <w:rFonts w:ascii="Calibri" w:eastAsia="Calibri" w:hAnsi="Calibri" w:cs="Calibri"/>
                  <w:sz w:val="22"/>
                  <w:szCs w:val="22"/>
                  <w:u w:val="single"/>
                  <w:lang w:val="en-US"/>
                </w:rPr>
                <w:t>https://maps.app.goo.gl/ZkA7P7FAfP2B16n19</w:t>
              </w:r>
            </w:hyperlink>
          </w:p>
        </w:tc>
      </w:tr>
    </w:tbl>
    <w:p w14:paraId="536AF6E0" w14:textId="77777777" w:rsidR="00AA697C" w:rsidRPr="007268F8" w:rsidRDefault="00AA697C">
      <w:pPr>
        <w:spacing w:before="0" w:line="240" w:lineRule="auto"/>
        <w:rPr>
          <w:rFonts w:ascii="Calibri" w:eastAsia="Calibri" w:hAnsi="Calibri" w:cs="Calibri"/>
          <w:color w:val="000000"/>
          <w:sz w:val="22"/>
          <w:szCs w:val="22"/>
          <w:lang w:val="en-US"/>
        </w:rPr>
      </w:pPr>
    </w:p>
    <w:p w14:paraId="498DD281" w14:textId="77777777" w:rsidR="00AA697C" w:rsidRPr="007268F8" w:rsidRDefault="00AA697C">
      <w:pPr>
        <w:spacing w:before="0" w:line="240" w:lineRule="auto"/>
        <w:rPr>
          <w:rFonts w:ascii="Calibri" w:eastAsia="Calibri" w:hAnsi="Calibri" w:cs="Calibri"/>
          <w:color w:val="000000"/>
          <w:sz w:val="22"/>
          <w:szCs w:val="22"/>
          <w:lang w:val="en-US"/>
        </w:rPr>
      </w:pPr>
    </w:p>
    <w:p w14:paraId="60D1849D" w14:textId="77777777" w:rsidR="00AA697C" w:rsidRPr="007268F8" w:rsidRDefault="00AA697C">
      <w:pPr>
        <w:spacing w:before="0" w:line="240" w:lineRule="auto"/>
        <w:rPr>
          <w:rFonts w:ascii="Calibri" w:eastAsia="Calibri" w:hAnsi="Calibri" w:cs="Calibri"/>
          <w:color w:val="000000"/>
          <w:sz w:val="22"/>
          <w:szCs w:val="22"/>
          <w:lang w:val="en-US"/>
        </w:rPr>
      </w:pPr>
    </w:p>
    <w:p w14:paraId="60D96E7F"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12  Results</w:t>
      </w:r>
      <w:proofErr w:type="gramEnd"/>
      <w:r w:rsidRPr="007268F8">
        <w:rPr>
          <w:rFonts w:ascii="Calibri" w:eastAsia="Calibri" w:hAnsi="Calibri" w:cs="Calibri"/>
          <w:b/>
          <w:bCs/>
          <w:color w:val="000000"/>
          <w:sz w:val="22"/>
          <w:szCs w:val="22"/>
          <w:lang w:val="en-US"/>
        </w:rPr>
        <w:t xml:space="preserve"> and Classification</w:t>
      </w:r>
    </w:p>
    <w:p w14:paraId="1070FAD2"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w:t>
      </w:r>
      <w:proofErr w:type="gramStart"/>
      <w:r w:rsidRPr="007268F8">
        <w:rPr>
          <w:rFonts w:ascii="Calibri" w:eastAsia="Calibri" w:hAnsi="Calibri" w:cs="Calibri"/>
          <w:color w:val="000000"/>
          <w:sz w:val="22"/>
          <w:szCs w:val="22"/>
          <w:lang w:val="en-US"/>
        </w:rPr>
        <w:t>8 of category 1.1 of the CTG.</w:t>
      </w:r>
      <w:proofErr w:type="gramEnd"/>
    </w:p>
    <w:p w14:paraId="5953075B" w14:textId="77777777" w:rsidR="00AA697C" w:rsidRPr="007268F8" w:rsidRDefault="00AA697C">
      <w:pPr>
        <w:spacing w:before="0" w:line="240" w:lineRule="auto"/>
        <w:rPr>
          <w:rFonts w:ascii="Calibri" w:eastAsia="Calibri" w:hAnsi="Calibri" w:cs="Calibri"/>
          <w:b/>
          <w:bCs/>
          <w:color w:val="000000"/>
          <w:sz w:val="22"/>
          <w:szCs w:val="22"/>
          <w:lang w:val="en-US"/>
        </w:rPr>
      </w:pPr>
    </w:p>
    <w:p w14:paraId="614E0952" w14:textId="77777777" w:rsidR="00AA697C" w:rsidRPr="007268F8" w:rsidRDefault="00AA697C">
      <w:pPr>
        <w:spacing w:before="0" w:line="240" w:lineRule="auto"/>
        <w:rPr>
          <w:rFonts w:ascii="Calibri" w:eastAsia="Calibri" w:hAnsi="Calibri" w:cs="Calibri"/>
          <w:b/>
          <w:bCs/>
          <w:color w:val="000000"/>
          <w:sz w:val="22"/>
          <w:szCs w:val="22"/>
          <w:lang w:val="en-US"/>
        </w:rPr>
      </w:pPr>
    </w:p>
    <w:p w14:paraId="09C871C6"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 xml:space="preserve">13  </w:t>
      </w:r>
      <w:r w:rsidRPr="007268F8">
        <w:rPr>
          <w:rFonts w:ascii="Calibri" w:eastAsia="Calibri" w:hAnsi="Calibri" w:cs="Calibri"/>
          <w:b/>
          <w:bCs/>
          <w:color w:val="000000"/>
          <w:sz w:val="22"/>
          <w:szCs w:val="22"/>
          <w:lang w:val="en-US"/>
        </w:rPr>
        <w:t>Disqualification</w:t>
      </w:r>
      <w:proofErr w:type="gramEnd"/>
    </w:p>
    <w:p w14:paraId="69C16A61" w14:textId="77777777" w:rsidR="00AA697C" w:rsidRPr="007268F8" w:rsidRDefault="00AA697C">
      <w:pPr>
        <w:spacing w:before="0" w:line="240" w:lineRule="auto"/>
        <w:rPr>
          <w:rFonts w:ascii="Calibri" w:eastAsia="Calibri" w:hAnsi="Calibri" w:cs="Calibri"/>
          <w:b/>
          <w:bCs/>
          <w:color w:val="000000"/>
          <w:sz w:val="22"/>
          <w:szCs w:val="22"/>
          <w:lang w:val="en-US"/>
        </w:rPr>
      </w:pPr>
    </w:p>
    <w:p w14:paraId="3C1B06F2"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Participants may be officially disqualified at the discretion of the Executive Committee of the meeting if necessary.</w:t>
      </w:r>
    </w:p>
    <w:p w14:paraId="73E6477B" w14:textId="77777777" w:rsidR="00AA697C" w:rsidRPr="007268F8" w:rsidRDefault="00AA697C">
      <w:pPr>
        <w:spacing w:before="0" w:line="240" w:lineRule="auto"/>
        <w:rPr>
          <w:rFonts w:ascii="Calibri" w:eastAsia="Calibri" w:hAnsi="Calibri" w:cs="Calibri"/>
          <w:color w:val="000000"/>
          <w:sz w:val="22"/>
          <w:szCs w:val="22"/>
          <w:lang w:val="en-US"/>
        </w:rPr>
      </w:pPr>
    </w:p>
    <w:p w14:paraId="64512428" w14:textId="77777777" w:rsidR="00AA697C" w:rsidRPr="007268F8" w:rsidRDefault="00AA697C">
      <w:pPr>
        <w:spacing w:before="0" w:line="240" w:lineRule="auto"/>
        <w:rPr>
          <w:rFonts w:ascii="Calibri" w:eastAsia="Calibri" w:hAnsi="Calibri" w:cs="Calibri"/>
          <w:color w:val="000000"/>
          <w:sz w:val="22"/>
          <w:szCs w:val="22"/>
          <w:lang w:val="en-US"/>
        </w:rPr>
      </w:pPr>
    </w:p>
    <w:p w14:paraId="17E4F0B8"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14  Prize</w:t>
      </w:r>
      <w:proofErr w:type="gramEnd"/>
      <w:r w:rsidRPr="007268F8">
        <w:rPr>
          <w:rFonts w:ascii="Calibri" w:eastAsia="Calibri" w:hAnsi="Calibri" w:cs="Calibri"/>
          <w:b/>
          <w:bCs/>
          <w:color w:val="000000"/>
          <w:sz w:val="22"/>
          <w:szCs w:val="22"/>
          <w:lang w:val="en-US"/>
        </w:rPr>
        <w:t>-Giving Ceremony</w:t>
      </w:r>
    </w:p>
    <w:p w14:paraId="44F382AF" w14:textId="77777777" w:rsidR="00AA697C" w:rsidRPr="007268F8" w:rsidRDefault="00AA697C">
      <w:pPr>
        <w:spacing w:before="0" w:line="240" w:lineRule="auto"/>
        <w:rPr>
          <w:rFonts w:ascii="Calibri" w:eastAsia="Calibri" w:hAnsi="Calibri" w:cs="Calibri"/>
          <w:b/>
          <w:bCs/>
          <w:color w:val="000000"/>
          <w:sz w:val="22"/>
          <w:szCs w:val="22"/>
          <w:lang w:val="en-US"/>
        </w:rPr>
      </w:pPr>
    </w:p>
    <w:p w14:paraId="4CE9441F"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w:t>
      </w:r>
      <w:proofErr w:type="gramStart"/>
      <w:r w:rsidRPr="007268F8">
        <w:rPr>
          <w:rFonts w:ascii="Calibri" w:eastAsia="Calibri" w:hAnsi="Calibri" w:cs="Calibri"/>
          <w:color w:val="000000"/>
          <w:sz w:val="22"/>
          <w:szCs w:val="22"/>
          <w:lang w:val="en-US"/>
        </w:rPr>
        <w:t>13 of category 1.1 of the CTG.</w:t>
      </w:r>
      <w:proofErr w:type="gramEnd"/>
      <w:r w:rsidRPr="007268F8">
        <w:rPr>
          <w:rFonts w:ascii="Calibri" w:eastAsia="Calibri" w:hAnsi="Calibri" w:cs="Calibri"/>
          <w:color w:val="000000"/>
          <w:sz w:val="22"/>
          <w:szCs w:val="22"/>
          <w:lang w:val="en-US"/>
        </w:rPr>
        <w:t xml:space="preserve"> </w:t>
      </w:r>
    </w:p>
    <w:p w14:paraId="2BE73D38" w14:textId="77777777" w:rsidR="00AA697C" w:rsidRPr="007268F8" w:rsidRDefault="00945753">
      <w:pPr>
        <w:numPr>
          <w:ilvl w:val="0"/>
          <w:numId w:val="3"/>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On the evening of Day 2 (Rally site) – Club classification awards, age related awards, special awards – provided by the </w:t>
      </w:r>
      <w:proofErr w:type="spellStart"/>
      <w:r w:rsidRPr="007268F8">
        <w:rPr>
          <w:rFonts w:ascii="Calibri" w:eastAsia="Calibri" w:hAnsi="Calibri" w:cs="Calibri"/>
          <w:color w:val="000000"/>
          <w:sz w:val="22"/>
          <w:szCs w:val="22"/>
          <w:lang w:val="en-US"/>
        </w:rPr>
        <w:t>Organisers</w:t>
      </w:r>
      <w:proofErr w:type="spellEnd"/>
    </w:p>
    <w:p w14:paraId="489DB587" w14:textId="38FA516F" w:rsidR="00AA697C" w:rsidRPr="00DD4AEC" w:rsidRDefault="00945753" w:rsidP="00DD4AEC">
      <w:pPr>
        <w:numPr>
          <w:ilvl w:val="0"/>
          <w:numId w:val="3"/>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DD4AEC">
        <w:rPr>
          <w:rFonts w:ascii="Calibri" w:eastAsia="Calibri" w:hAnsi="Calibri" w:cs="Calibri"/>
          <w:color w:val="000000"/>
          <w:sz w:val="22"/>
          <w:szCs w:val="22"/>
          <w:lang w:val="en-US"/>
        </w:rPr>
        <w:t>On the evening of Day 3, (Rally Site) – Challenges, Torch of honor, introduction of next FIM Rally and closing ceremony – awa</w:t>
      </w:r>
      <w:r w:rsidRPr="00DD4AEC">
        <w:rPr>
          <w:rFonts w:ascii="Calibri" w:eastAsia="Calibri" w:hAnsi="Calibri" w:cs="Calibri"/>
          <w:color w:val="000000"/>
          <w:sz w:val="22"/>
          <w:szCs w:val="22"/>
          <w:lang w:val="en-US"/>
        </w:rPr>
        <w:t>rds provided by FIM CTL</w:t>
      </w:r>
    </w:p>
    <w:p w14:paraId="6549D67B" w14:textId="77777777" w:rsidR="00AA697C" w:rsidRPr="007268F8" w:rsidRDefault="00AA697C">
      <w:pPr>
        <w:spacing w:before="0" w:line="240" w:lineRule="auto"/>
        <w:rPr>
          <w:rFonts w:ascii="Calibri" w:eastAsia="Calibri" w:hAnsi="Calibri" w:cs="Calibri"/>
          <w:color w:val="000000"/>
          <w:sz w:val="22"/>
          <w:szCs w:val="22"/>
          <w:lang w:val="en-US"/>
        </w:rPr>
      </w:pPr>
    </w:p>
    <w:p w14:paraId="0FD50C2B" w14:textId="77777777" w:rsidR="007268F8" w:rsidRDefault="007268F8">
      <w:pPr>
        <w:rPr>
          <w:rFonts w:ascii="Calibri" w:eastAsia="Calibri" w:hAnsi="Calibri" w:cs="Calibri"/>
          <w:b/>
          <w:bCs/>
          <w:color w:val="000000"/>
          <w:sz w:val="22"/>
          <w:szCs w:val="22"/>
          <w:lang w:val="en-US"/>
        </w:rPr>
      </w:pPr>
      <w:r>
        <w:rPr>
          <w:rFonts w:ascii="Calibri" w:eastAsia="Calibri" w:hAnsi="Calibri" w:cs="Calibri"/>
          <w:b/>
          <w:bCs/>
          <w:color w:val="000000"/>
          <w:sz w:val="22"/>
          <w:szCs w:val="22"/>
          <w:lang w:val="en-US"/>
        </w:rPr>
        <w:br w:type="page"/>
      </w:r>
    </w:p>
    <w:p w14:paraId="5CB60FBD" w14:textId="777648D5"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lastRenderedPageBreak/>
        <w:t xml:space="preserve">Reg. </w:t>
      </w:r>
      <w:proofErr w:type="gramStart"/>
      <w:r w:rsidRPr="007268F8">
        <w:rPr>
          <w:rFonts w:ascii="Calibri" w:eastAsia="Calibri" w:hAnsi="Calibri" w:cs="Calibri"/>
          <w:b/>
          <w:bCs/>
          <w:color w:val="000000"/>
          <w:sz w:val="22"/>
          <w:szCs w:val="22"/>
          <w:lang w:val="en-US"/>
        </w:rPr>
        <w:t>15  National</w:t>
      </w:r>
      <w:proofErr w:type="gramEnd"/>
      <w:r w:rsidRPr="007268F8">
        <w:rPr>
          <w:rFonts w:ascii="Calibri" w:eastAsia="Calibri" w:hAnsi="Calibri" w:cs="Calibri"/>
          <w:b/>
          <w:bCs/>
          <w:color w:val="000000"/>
          <w:sz w:val="22"/>
          <w:szCs w:val="22"/>
          <w:lang w:val="en-US"/>
        </w:rPr>
        <w:t xml:space="preserve"> Delegates</w:t>
      </w:r>
    </w:p>
    <w:p w14:paraId="4F86A472" w14:textId="77777777" w:rsidR="00AA697C" w:rsidRPr="007268F8" w:rsidRDefault="00AA697C">
      <w:pPr>
        <w:spacing w:before="0" w:line="240" w:lineRule="auto"/>
        <w:rPr>
          <w:rFonts w:ascii="Calibri" w:eastAsia="Calibri" w:hAnsi="Calibri" w:cs="Calibri"/>
          <w:b/>
          <w:bCs/>
          <w:color w:val="000000"/>
          <w:sz w:val="22"/>
          <w:szCs w:val="22"/>
          <w:lang w:val="en-US"/>
        </w:rPr>
      </w:pPr>
    </w:p>
    <w:p w14:paraId="7B5F7AA2"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Each participating FMN should nominate one delegate holder of a Tourism Steward’s </w:t>
      </w:r>
      <w:proofErr w:type="spellStart"/>
      <w:r w:rsidRPr="007268F8">
        <w:rPr>
          <w:rFonts w:ascii="Calibri" w:eastAsia="Calibri" w:hAnsi="Calibri" w:cs="Calibri"/>
          <w:color w:val="000000"/>
          <w:sz w:val="22"/>
          <w:szCs w:val="22"/>
          <w:lang w:val="en-US"/>
        </w:rPr>
        <w:t>licence</w:t>
      </w:r>
      <w:proofErr w:type="spellEnd"/>
      <w:r w:rsidRPr="007268F8">
        <w:rPr>
          <w:rFonts w:ascii="Calibri" w:eastAsia="Calibri" w:hAnsi="Calibri" w:cs="Calibri"/>
          <w:color w:val="000000"/>
          <w:sz w:val="22"/>
          <w:szCs w:val="22"/>
          <w:lang w:val="en-US"/>
        </w:rPr>
        <w:t xml:space="preserve">. The nomination shall be made in writing to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at least 15 days before the meeting (See Art. 8 of Appendix C of the CTG (Executive Committee of a meeting)).</w:t>
      </w:r>
    </w:p>
    <w:p w14:paraId="18F09529" w14:textId="77777777" w:rsidR="00AA697C" w:rsidRPr="007268F8" w:rsidRDefault="00AA697C">
      <w:pPr>
        <w:spacing w:before="0" w:line="240" w:lineRule="auto"/>
        <w:rPr>
          <w:rFonts w:ascii="Calibri" w:eastAsia="Calibri" w:hAnsi="Calibri" w:cs="Calibri"/>
          <w:color w:val="000000"/>
          <w:sz w:val="22"/>
          <w:szCs w:val="22"/>
          <w:lang w:val="en-US"/>
        </w:rPr>
      </w:pPr>
    </w:p>
    <w:p w14:paraId="6097068E"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See also Reg. 3.2 of </w:t>
      </w:r>
      <w:proofErr w:type="gramStart"/>
      <w:r w:rsidRPr="007268F8">
        <w:rPr>
          <w:rFonts w:ascii="Calibri" w:eastAsia="Calibri" w:hAnsi="Calibri" w:cs="Calibri"/>
          <w:color w:val="000000"/>
          <w:sz w:val="22"/>
          <w:szCs w:val="22"/>
          <w:lang w:val="en-US"/>
        </w:rPr>
        <w:t>these</w:t>
      </w:r>
      <w:proofErr w:type="gramEnd"/>
      <w:r w:rsidRPr="007268F8">
        <w:rPr>
          <w:rFonts w:ascii="Calibri" w:eastAsia="Calibri" w:hAnsi="Calibri" w:cs="Calibri"/>
          <w:color w:val="000000"/>
          <w:sz w:val="22"/>
          <w:szCs w:val="22"/>
          <w:lang w:val="en-US"/>
        </w:rPr>
        <w:t xml:space="preserve"> S.R.</w:t>
      </w:r>
    </w:p>
    <w:p w14:paraId="1CE36C6D" w14:textId="77777777" w:rsidR="00AA697C" w:rsidRPr="007268F8" w:rsidRDefault="00AA697C">
      <w:pPr>
        <w:spacing w:before="0" w:line="240" w:lineRule="auto"/>
        <w:rPr>
          <w:rFonts w:ascii="Calibri" w:eastAsia="Calibri" w:hAnsi="Calibri" w:cs="Calibri"/>
          <w:color w:val="000000"/>
          <w:sz w:val="22"/>
          <w:szCs w:val="22"/>
          <w:lang w:val="en-US"/>
        </w:rPr>
      </w:pPr>
    </w:p>
    <w:p w14:paraId="5BC34838" w14:textId="77777777" w:rsidR="00AA697C" w:rsidRPr="007268F8" w:rsidRDefault="00AA697C">
      <w:pPr>
        <w:spacing w:before="0" w:line="240" w:lineRule="auto"/>
        <w:rPr>
          <w:rFonts w:ascii="Calibri" w:eastAsia="Calibri" w:hAnsi="Calibri" w:cs="Calibri"/>
          <w:color w:val="000000"/>
          <w:sz w:val="22"/>
          <w:szCs w:val="22"/>
          <w:lang w:val="en-US"/>
        </w:rPr>
      </w:pPr>
    </w:p>
    <w:p w14:paraId="6DB67624"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16  Cancellation</w:t>
      </w:r>
      <w:proofErr w:type="gramEnd"/>
      <w:r w:rsidRPr="007268F8">
        <w:rPr>
          <w:rFonts w:ascii="Calibri" w:eastAsia="Calibri" w:hAnsi="Calibri" w:cs="Calibri"/>
          <w:b/>
          <w:bCs/>
          <w:color w:val="000000"/>
          <w:sz w:val="22"/>
          <w:szCs w:val="22"/>
          <w:lang w:val="en-US"/>
        </w:rPr>
        <w:t xml:space="preserve"> of meeting</w:t>
      </w:r>
    </w:p>
    <w:p w14:paraId="0BDF2F34" w14:textId="77777777" w:rsidR="00AA697C" w:rsidRPr="007268F8" w:rsidRDefault="00AA697C">
      <w:pPr>
        <w:spacing w:before="0" w:line="240" w:lineRule="auto"/>
        <w:rPr>
          <w:rFonts w:ascii="Calibri" w:eastAsia="Calibri" w:hAnsi="Calibri" w:cs="Calibri"/>
          <w:b/>
          <w:bCs/>
          <w:color w:val="000000"/>
          <w:sz w:val="22"/>
          <w:szCs w:val="22"/>
          <w:lang w:val="en-US"/>
        </w:rPr>
      </w:pPr>
    </w:p>
    <w:p w14:paraId="0C229591"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2.7 of the General Part of the CTG,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can canc</w:t>
      </w:r>
      <w:r w:rsidRPr="007268F8">
        <w:rPr>
          <w:rFonts w:ascii="Calibri" w:eastAsia="Calibri" w:hAnsi="Calibri" w:cs="Calibri"/>
          <w:color w:val="000000"/>
          <w:sz w:val="22"/>
          <w:szCs w:val="22"/>
          <w:lang w:val="en-US"/>
        </w:rPr>
        <w:t>el the meeting:</w:t>
      </w:r>
    </w:p>
    <w:p w14:paraId="25D08D94"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if</w:t>
      </w:r>
      <w:proofErr w:type="gramEnd"/>
      <w:r w:rsidRPr="007268F8">
        <w:rPr>
          <w:rFonts w:ascii="Calibri" w:eastAsia="Calibri" w:hAnsi="Calibri" w:cs="Calibri"/>
          <w:color w:val="000000"/>
          <w:sz w:val="22"/>
          <w:szCs w:val="22"/>
          <w:lang w:val="en-US"/>
        </w:rPr>
        <w:t xml:space="preserve">, at the closing date, the number of entries is below </w:t>
      </w:r>
      <w:r w:rsidRPr="007268F8">
        <w:rPr>
          <w:rFonts w:ascii="Calibri" w:eastAsia="Calibri" w:hAnsi="Calibri" w:cs="Calibri"/>
          <w:b/>
          <w:bCs/>
          <w:color w:val="000000"/>
          <w:sz w:val="22"/>
          <w:szCs w:val="22"/>
          <w:lang w:val="en-US"/>
        </w:rPr>
        <w:t>600</w:t>
      </w:r>
      <w:r w:rsidRPr="007268F8">
        <w:rPr>
          <w:rFonts w:ascii="Calibri" w:eastAsia="Calibri" w:hAnsi="Calibri" w:cs="Calibri"/>
          <w:color w:val="000000"/>
          <w:sz w:val="22"/>
          <w:szCs w:val="22"/>
          <w:lang w:val="en-US"/>
        </w:rPr>
        <w:t>.</w:t>
      </w:r>
    </w:p>
    <w:p w14:paraId="4CD43F8E"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in</w:t>
      </w:r>
      <w:proofErr w:type="gramEnd"/>
      <w:r w:rsidRPr="007268F8">
        <w:rPr>
          <w:rFonts w:ascii="Calibri" w:eastAsia="Calibri" w:hAnsi="Calibri" w:cs="Calibri"/>
          <w:color w:val="000000"/>
          <w:sz w:val="22"/>
          <w:szCs w:val="22"/>
          <w:lang w:val="en-US"/>
        </w:rPr>
        <w:t xml:space="preserve"> the case of absolute necessity.</w:t>
      </w:r>
    </w:p>
    <w:p w14:paraId="05970DC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In the case of cancellation of the meeting, for any reason (Covid or other), the participants who transmitted their entry forms and funds before the closing entry date, will be notified and reimbursed in full amount (100%) through their FMN or directly fro</w:t>
      </w:r>
      <w:r w:rsidRPr="007268F8">
        <w:rPr>
          <w:rFonts w:ascii="Calibri" w:eastAsia="Calibri" w:hAnsi="Calibri" w:cs="Calibri"/>
          <w:color w:val="000000"/>
          <w:sz w:val="22"/>
          <w:szCs w:val="22"/>
          <w:lang w:val="en-US"/>
        </w:rPr>
        <w:t xml:space="preserve">m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depending on how they originally paid. </w:t>
      </w:r>
    </w:p>
    <w:p w14:paraId="0EF8EB1B" w14:textId="77777777" w:rsidR="00AA697C" w:rsidRPr="007268F8" w:rsidRDefault="00AA697C">
      <w:pPr>
        <w:spacing w:before="0" w:line="240" w:lineRule="auto"/>
        <w:rPr>
          <w:rFonts w:ascii="Calibri" w:eastAsia="Calibri" w:hAnsi="Calibri" w:cs="Calibri"/>
          <w:b/>
          <w:bCs/>
          <w:color w:val="000000"/>
          <w:sz w:val="22"/>
          <w:szCs w:val="22"/>
          <w:lang w:val="en-US"/>
        </w:rPr>
      </w:pPr>
    </w:p>
    <w:p w14:paraId="7E6033C9" w14:textId="77777777" w:rsidR="00AA697C" w:rsidRPr="007268F8" w:rsidRDefault="00AA697C">
      <w:pPr>
        <w:spacing w:before="0" w:line="240" w:lineRule="auto"/>
        <w:rPr>
          <w:rFonts w:ascii="Calibri" w:eastAsia="Calibri" w:hAnsi="Calibri" w:cs="Calibri"/>
          <w:b/>
          <w:bCs/>
          <w:color w:val="000000"/>
          <w:sz w:val="22"/>
          <w:szCs w:val="22"/>
          <w:lang w:val="en-US"/>
        </w:rPr>
      </w:pPr>
    </w:p>
    <w:p w14:paraId="4BAFA313"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17  General</w:t>
      </w:r>
      <w:proofErr w:type="gramEnd"/>
    </w:p>
    <w:p w14:paraId="2C0FEFE3" w14:textId="77777777" w:rsidR="00AA697C" w:rsidRPr="007268F8" w:rsidRDefault="00AA697C">
      <w:pPr>
        <w:spacing w:before="0" w:line="240" w:lineRule="auto"/>
        <w:rPr>
          <w:rFonts w:ascii="Calibri" w:eastAsia="Calibri" w:hAnsi="Calibri" w:cs="Calibri"/>
          <w:b/>
          <w:bCs/>
          <w:color w:val="000000"/>
          <w:sz w:val="22"/>
          <w:szCs w:val="22"/>
          <w:lang w:val="en-US"/>
        </w:rPr>
      </w:pPr>
    </w:p>
    <w:p w14:paraId="7A72A516" w14:textId="478D7C0E"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Earliest possible arrival is </w:t>
      </w:r>
      <w:r w:rsidRPr="007268F8">
        <w:rPr>
          <w:rFonts w:ascii="Calibri" w:eastAsia="Calibri" w:hAnsi="Calibri" w:cs="Calibri"/>
          <w:b/>
          <w:bCs/>
          <w:color w:val="000000"/>
          <w:sz w:val="22"/>
          <w:szCs w:val="22"/>
          <w:lang w:val="en-US"/>
        </w:rPr>
        <w:t>2</w:t>
      </w:r>
      <w:r w:rsidR="00604B12" w:rsidRPr="00604B12">
        <w:rPr>
          <w:rFonts w:ascii="Calibri" w:eastAsia="Calibri" w:hAnsi="Calibri" w:cs="Calibri"/>
          <w:b/>
          <w:bCs/>
          <w:color w:val="000000"/>
          <w:sz w:val="22"/>
          <w:szCs w:val="22"/>
          <w:lang w:val="en-US"/>
        </w:rPr>
        <w:t>0</w:t>
      </w:r>
      <w:r w:rsidRPr="007268F8">
        <w:rPr>
          <w:rFonts w:ascii="Calibri" w:eastAsia="Calibri" w:hAnsi="Calibri" w:cs="Calibri"/>
          <w:b/>
          <w:bCs/>
          <w:color w:val="000000"/>
          <w:sz w:val="22"/>
          <w:szCs w:val="22"/>
          <w:lang w:val="en-US"/>
        </w:rPr>
        <w:t xml:space="preserve"> MAY 2026</w:t>
      </w:r>
      <w:r w:rsidRPr="007268F8">
        <w:rPr>
          <w:rFonts w:ascii="Calibri" w:eastAsia="Calibri" w:hAnsi="Calibri" w:cs="Calibri"/>
          <w:color w:val="000000"/>
          <w:sz w:val="22"/>
          <w:szCs w:val="22"/>
          <w:lang w:val="en-US"/>
        </w:rPr>
        <w:t>.</w:t>
      </w:r>
    </w:p>
    <w:p w14:paraId="1B344417" w14:textId="77777777" w:rsidR="00AA697C" w:rsidRPr="007268F8" w:rsidRDefault="00AA697C">
      <w:pPr>
        <w:spacing w:before="0" w:line="240" w:lineRule="auto"/>
        <w:rPr>
          <w:rFonts w:ascii="Calibri" w:eastAsia="Calibri" w:hAnsi="Calibri" w:cs="Calibri"/>
          <w:color w:val="000000"/>
          <w:sz w:val="22"/>
          <w:szCs w:val="22"/>
          <w:lang w:val="en-US"/>
        </w:rPr>
      </w:pPr>
    </w:p>
    <w:p w14:paraId="3F24ED03"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Only participants who have booked their accommodation via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will be allowed</w:t>
      </w:r>
    </w:p>
    <w:p w14:paraId="06A570F2"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to</w:t>
      </w:r>
      <w:proofErr w:type="gramEnd"/>
      <w:r w:rsidRPr="007268F8">
        <w:rPr>
          <w:rFonts w:ascii="Calibri" w:eastAsia="Calibri" w:hAnsi="Calibri" w:cs="Calibri"/>
          <w:color w:val="000000"/>
          <w:sz w:val="22"/>
          <w:szCs w:val="22"/>
          <w:lang w:val="en-US"/>
        </w:rPr>
        <w:t xml:space="preserve"> use the official </w:t>
      </w:r>
      <w:r w:rsidRPr="007268F8">
        <w:rPr>
          <w:rFonts w:ascii="Calibri" w:eastAsia="Calibri" w:hAnsi="Calibri" w:cs="Calibri"/>
          <w:sz w:val="22"/>
          <w:szCs w:val="22"/>
          <w:lang w:val="en-US"/>
        </w:rPr>
        <w:t>shuttle bus</w:t>
      </w:r>
      <w:r w:rsidRPr="007268F8">
        <w:rPr>
          <w:rFonts w:ascii="Calibri" w:eastAsia="Calibri" w:hAnsi="Calibri" w:cs="Calibri"/>
          <w:color w:val="000000"/>
          <w:sz w:val="22"/>
          <w:szCs w:val="22"/>
          <w:lang w:val="en-US"/>
        </w:rPr>
        <w:t>.</w:t>
      </w:r>
    </w:p>
    <w:p w14:paraId="13EABA20" w14:textId="77777777" w:rsidR="00AA697C" w:rsidRPr="007268F8" w:rsidRDefault="00AA697C">
      <w:pPr>
        <w:spacing w:before="0" w:line="240" w:lineRule="auto"/>
        <w:rPr>
          <w:rFonts w:ascii="Calibri" w:eastAsia="Calibri" w:hAnsi="Calibri" w:cs="Calibri"/>
          <w:color w:val="000000"/>
          <w:sz w:val="22"/>
          <w:szCs w:val="22"/>
          <w:lang w:val="en-US"/>
        </w:rPr>
      </w:pPr>
    </w:p>
    <w:p w14:paraId="2EF318AB"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In case of ind</w:t>
      </w:r>
      <w:r w:rsidRPr="007268F8">
        <w:rPr>
          <w:rFonts w:ascii="Calibri" w:eastAsia="Calibri" w:hAnsi="Calibri" w:cs="Calibri"/>
          <w:color w:val="000000"/>
          <w:sz w:val="22"/>
          <w:szCs w:val="22"/>
          <w:lang w:val="en-US"/>
        </w:rPr>
        <w:t xml:space="preserve">ividual registration cancelling, it shall be made through the FMN of the participant, or directly (for individual participations) and shall be sent to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using contact details as specified in Reg. 1.1 (email is preferred).</w:t>
      </w:r>
    </w:p>
    <w:p w14:paraId="3F06370E" w14:textId="77777777" w:rsidR="00AA697C" w:rsidRPr="007268F8" w:rsidRDefault="00AA697C">
      <w:pPr>
        <w:spacing w:before="0" w:line="240" w:lineRule="auto"/>
        <w:rPr>
          <w:rFonts w:ascii="Calibri" w:eastAsia="Calibri" w:hAnsi="Calibri" w:cs="Calibri"/>
          <w:color w:val="000000"/>
          <w:sz w:val="22"/>
          <w:szCs w:val="22"/>
          <w:lang w:val="en-US"/>
        </w:rPr>
      </w:pPr>
    </w:p>
    <w:p w14:paraId="6C7AF33E"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If the cancellation i</w:t>
      </w:r>
      <w:r w:rsidRPr="007268F8">
        <w:rPr>
          <w:rFonts w:ascii="Calibri" w:eastAsia="Calibri" w:hAnsi="Calibri" w:cs="Calibri"/>
          <w:color w:val="000000"/>
          <w:sz w:val="22"/>
          <w:szCs w:val="22"/>
          <w:lang w:val="en-US"/>
        </w:rPr>
        <w:t>s sent:</w:t>
      </w:r>
    </w:p>
    <w:p w14:paraId="43D28596"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at latest </w:t>
      </w:r>
      <w:r w:rsidRPr="007268F8">
        <w:rPr>
          <w:rFonts w:ascii="Calibri" w:eastAsia="Calibri" w:hAnsi="Calibri" w:cs="Calibri"/>
          <w:b/>
          <w:bCs/>
          <w:color w:val="000000"/>
          <w:sz w:val="22"/>
          <w:szCs w:val="22"/>
          <w:lang w:val="en-US"/>
        </w:rPr>
        <w:t>10 March  2026</w:t>
      </w:r>
    </w:p>
    <w:p w14:paraId="7E5BB344" w14:textId="77777777" w:rsidR="00AA697C" w:rsidRPr="007268F8" w:rsidRDefault="00945753">
      <w:pPr>
        <w:numPr>
          <w:ilvl w:val="1"/>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In this case </w:t>
      </w:r>
      <w:r w:rsidRPr="007268F8">
        <w:rPr>
          <w:rFonts w:ascii="Calibri" w:eastAsia="Calibri" w:hAnsi="Calibri" w:cs="Calibri"/>
          <w:b/>
          <w:bCs/>
          <w:color w:val="000000"/>
          <w:sz w:val="22"/>
          <w:szCs w:val="22"/>
          <w:lang w:val="en-US"/>
        </w:rPr>
        <w:t>100%</w:t>
      </w:r>
      <w:r w:rsidRPr="007268F8">
        <w:rPr>
          <w:rFonts w:ascii="Calibri" w:eastAsia="Calibri" w:hAnsi="Calibri" w:cs="Calibri"/>
          <w:color w:val="000000"/>
          <w:sz w:val="22"/>
          <w:szCs w:val="22"/>
          <w:lang w:val="en-US"/>
        </w:rPr>
        <w:t xml:space="preserve"> of the registration fee, accommodation and other prepaid services will be refunded. </w:t>
      </w:r>
    </w:p>
    <w:p w14:paraId="1EF92780" w14:textId="77777777" w:rsidR="00AA697C" w:rsidRPr="007268F8" w:rsidRDefault="00945753">
      <w:pPr>
        <w:spacing w:before="0" w:line="240" w:lineRule="auto"/>
        <w:ind w:left="714" w:hanging="357"/>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     </w:t>
      </w:r>
      <w:proofErr w:type="gramStart"/>
      <w:r w:rsidRPr="007268F8">
        <w:rPr>
          <w:rFonts w:ascii="Calibri" w:eastAsia="Calibri" w:hAnsi="Calibri" w:cs="Calibri"/>
          <w:color w:val="000000"/>
          <w:sz w:val="22"/>
          <w:szCs w:val="22"/>
          <w:lang w:val="en-US"/>
        </w:rPr>
        <w:t>between</w:t>
      </w:r>
      <w:proofErr w:type="gramEnd"/>
      <w:r w:rsidRPr="007268F8">
        <w:rPr>
          <w:rFonts w:ascii="Calibri" w:eastAsia="Calibri" w:hAnsi="Calibri" w:cs="Calibri"/>
          <w:color w:val="000000"/>
          <w:sz w:val="22"/>
          <w:szCs w:val="22"/>
          <w:lang w:val="en-US"/>
        </w:rPr>
        <w:t xml:space="preserve"> the </w:t>
      </w:r>
      <w:r w:rsidRPr="007268F8">
        <w:rPr>
          <w:rFonts w:ascii="Calibri" w:eastAsia="Calibri" w:hAnsi="Calibri" w:cs="Calibri"/>
          <w:b/>
          <w:bCs/>
          <w:color w:val="000000"/>
          <w:sz w:val="22"/>
          <w:szCs w:val="22"/>
          <w:lang w:val="en-US"/>
        </w:rPr>
        <w:t>11 March 2026</w:t>
      </w:r>
      <w:r w:rsidRPr="007268F8">
        <w:rPr>
          <w:rFonts w:ascii="Calibri" w:eastAsia="Calibri" w:hAnsi="Calibri" w:cs="Calibri"/>
          <w:color w:val="000000"/>
          <w:sz w:val="22"/>
          <w:szCs w:val="22"/>
          <w:lang w:val="en-US"/>
        </w:rPr>
        <w:t xml:space="preserve"> and the </w:t>
      </w:r>
      <w:r w:rsidRPr="007268F8">
        <w:rPr>
          <w:rFonts w:ascii="Calibri" w:eastAsia="Calibri" w:hAnsi="Calibri" w:cs="Calibri"/>
          <w:b/>
          <w:bCs/>
          <w:color w:val="000000"/>
          <w:sz w:val="22"/>
          <w:szCs w:val="22"/>
          <w:lang w:val="en-US"/>
        </w:rPr>
        <w:t>10 April 2026</w:t>
      </w:r>
      <w:r w:rsidRPr="007268F8">
        <w:rPr>
          <w:rFonts w:ascii="Calibri" w:eastAsia="Calibri" w:hAnsi="Calibri" w:cs="Calibri"/>
          <w:color w:val="000000"/>
          <w:sz w:val="22"/>
          <w:szCs w:val="22"/>
          <w:lang w:val="en-US"/>
        </w:rPr>
        <w:t xml:space="preserve"> </w:t>
      </w:r>
    </w:p>
    <w:p w14:paraId="576D0D46" w14:textId="77777777" w:rsidR="00AA697C" w:rsidRPr="007268F8" w:rsidRDefault="00945753">
      <w:pPr>
        <w:numPr>
          <w:ilvl w:val="1"/>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In this case </w:t>
      </w:r>
      <w:r w:rsidRPr="007268F8">
        <w:rPr>
          <w:rFonts w:ascii="Calibri" w:eastAsia="Calibri" w:hAnsi="Calibri" w:cs="Calibri"/>
          <w:b/>
          <w:bCs/>
          <w:color w:val="000000"/>
          <w:sz w:val="22"/>
          <w:szCs w:val="22"/>
          <w:lang w:val="en-US"/>
        </w:rPr>
        <w:t>50%</w:t>
      </w:r>
      <w:r w:rsidRPr="007268F8">
        <w:rPr>
          <w:rFonts w:ascii="Calibri" w:eastAsia="Calibri" w:hAnsi="Calibri" w:cs="Calibri"/>
          <w:color w:val="000000"/>
          <w:sz w:val="22"/>
          <w:szCs w:val="22"/>
          <w:lang w:val="en-US"/>
        </w:rPr>
        <w:t xml:space="preserve"> will be refunded </w:t>
      </w:r>
    </w:p>
    <w:p w14:paraId="0DA323FA"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after </w:t>
      </w:r>
      <w:r w:rsidRPr="007268F8">
        <w:rPr>
          <w:rFonts w:ascii="Calibri" w:eastAsia="Calibri" w:hAnsi="Calibri" w:cs="Calibri"/>
          <w:b/>
          <w:bCs/>
          <w:color w:val="000000"/>
          <w:sz w:val="22"/>
          <w:szCs w:val="22"/>
          <w:lang w:val="en-US"/>
        </w:rPr>
        <w:t>11 April 2026</w:t>
      </w:r>
    </w:p>
    <w:p w14:paraId="46A7F6BA" w14:textId="77777777" w:rsidR="00AA697C" w:rsidRPr="007268F8" w:rsidRDefault="00945753">
      <w:pPr>
        <w:numPr>
          <w:ilvl w:val="1"/>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no refund </w:t>
      </w:r>
      <w:r w:rsidRPr="007268F8">
        <w:rPr>
          <w:rFonts w:ascii="Calibri" w:eastAsia="Calibri" w:hAnsi="Calibri" w:cs="Calibri"/>
          <w:color w:val="000000"/>
          <w:sz w:val="22"/>
          <w:szCs w:val="22"/>
          <w:lang w:val="en-US"/>
        </w:rPr>
        <w:t>is possible</w:t>
      </w:r>
    </w:p>
    <w:p w14:paraId="34B10D4C" w14:textId="77777777" w:rsidR="00AA697C" w:rsidRPr="007268F8" w:rsidRDefault="00AA697C">
      <w:pPr>
        <w:spacing w:before="0" w:line="240" w:lineRule="auto"/>
        <w:rPr>
          <w:rFonts w:ascii="Calibri" w:eastAsia="Calibri" w:hAnsi="Calibri" w:cs="Calibri"/>
          <w:color w:val="000000"/>
          <w:sz w:val="22"/>
          <w:szCs w:val="22"/>
          <w:lang w:val="en-US"/>
        </w:rPr>
      </w:pPr>
    </w:p>
    <w:p w14:paraId="0757DA47"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participant grants the </w:t>
      </w:r>
      <w:proofErr w:type="spellStart"/>
      <w:r w:rsidRPr="007268F8">
        <w:rPr>
          <w:rFonts w:ascii="Calibri" w:eastAsia="Calibri" w:hAnsi="Calibri" w:cs="Calibri"/>
          <w:color w:val="000000"/>
          <w:sz w:val="22"/>
          <w:szCs w:val="22"/>
          <w:lang w:val="en-US"/>
        </w:rPr>
        <w:t>Organisers</w:t>
      </w:r>
      <w:proofErr w:type="spellEnd"/>
      <w:r w:rsidRPr="007268F8">
        <w:rPr>
          <w:rFonts w:ascii="Calibri" w:eastAsia="Calibri" w:hAnsi="Calibri" w:cs="Calibri"/>
          <w:color w:val="000000"/>
          <w:sz w:val="22"/>
          <w:szCs w:val="22"/>
          <w:lang w:val="en-US"/>
        </w:rPr>
        <w:t xml:space="preserve">, the FIM and their designated bodies the right to use his/her image, and his/her motorcycle image without limitation of his/her rights to publicity and/or commercial use. This includes the likeness in any </w:t>
      </w:r>
      <w:r w:rsidRPr="007268F8">
        <w:rPr>
          <w:rFonts w:ascii="Calibri" w:eastAsia="Calibri" w:hAnsi="Calibri" w:cs="Calibri"/>
          <w:color w:val="000000"/>
          <w:sz w:val="22"/>
          <w:szCs w:val="22"/>
          <w:lang w:val="en-US"/>
        </w:rPr>
        <w:t>live or recorded display or other transmission or reproduction of the event.</w:t>
      </w:r>
    </w:p>
    <w:p w14:paraId="505D9C13" w14:textId="77777777" w:rsidR="00AA697C" w:rsidRPr="007268F8" w:rsidRDefault="00AA697C">
      <w:pPr>
        <w:spacing w:before="0" w:line="240" w:lineRule="auto"/>
        <w:rPr>
          <w:rFonts w:ascii="Calibri" w:eastAsia="Calibri" w:hAnsi="Calibri" w:cs="Calibri"/>
          <w:color w:val="000000"/>
          <w:sz w:val="22"/>
          <w:szCs w:val="22"/>
          <w:lang w:val="en-US"/>
        </w:rPr>
      </w:pPr>
    </w:p>
    <w:p w14:paraId="7385FAAF" w14:textId="77777777" w:rsidR="007268F8" w:rsidRDefault="007268F8">
      <w:pPr>
        <w:rPr>
          <w:rFonts w:ascii="Calibri" w:eastAsia="Calibri" w:hAnsi="Calibri" w:cs="Calibri"/>
          <w:b/>
          <w:bCs/>
          <w:color w:val="000000"/>
          <w:sz w:val="22"/>
          <w:szCs w:val="22"/>
          <w:lang w:val="en-US"/>
        </w:rPr>
      </w:pPr>
      <w:r>
        <w:rPr>
          <w:rFonts w:ascii="Calibri" w:eastAsia="Calibri" w:hAnsi="Calibri" w:cs="Calibri"/>
          <w:b/>
          <w:bCs/>
          <w:color w:val="000000"/>
          <w:sz w:val="22"/>
          <w:szCs w:val="22"/>
          <w:lang w:val="en-US"/>
        </w:rPr>
        <w:br w:type="page"/>
      </w:r>
    </w:p>
    <w:p w14:paraId="32396D47" w14:textId="7B40799A"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lastRenderedPageBreak/>
        <w:t xml:space="preserve">Reg. </w:t>
      </w:r>
      <w:proofErr w:type="gramStart"/>
      <w:r w:rsidRPr="007268F8">
        <w:rPr>
          <w:rFonts w:ascii="Calibri" w:eastAsia="Calibri" w:hAnsi="Calibri" w:cs="Calibri"/>
          <w:b/>
          <w:bCs/>
          <w:color w:val="000000"/>
          <w:sz w:val="22"/>
          <w:szCs w:val="22"/>
          <w:lang w:val="en-US"/>
        </w:rPr>
        <w:t>18  Liability</w:t>
      </w:r>
      <w:proofErr w:type="gramEnd"/>
      <w:r w:rsidRPr="007268F8">
        <w:rPr>
          <w:rFonts w:ascii="Calibri" w:eastAsia="Calibri" w:hAnsi="Calibri" w:cs="Calibri"/>
          <w:b/>
          <w:bCs/>
          <w:color w:val="000000"/>
          <w:sz w:val="22"/>
          <w:szCs w:val="22"/>
          <w:lang w:val="en-US"/>
        </w:rPr>
        <w:t xml:space="preserve"> of the Authorities, </w:t>
      </w:r>
      <w:proofErr w:type="spellStart"/>
      <w:r w:rsidRPr="007268F8">
        <w:rPr>
          <w:rFonts w:ascii="Calibri" w:eastAsia="Calibri" w:hAnsi="Calibri" w:cs="Calibri"/>
          <w:b/>
          <w:bCs/>
          <w:color w:val="000000"/>
          <w:sz w:val="22"/>
          <w:szCs w:val="22"/>
          <w:lang w:val="en-US"/>
        </w:rPr>
        <w:t>Organisers</w:t>
      </w:r>
      <w:proofErr w:type="spellEnd"/>
      <w:r w:rsidRPr="007268F8">
        <w:rPr>
          <w:rFonts w:ascii="Calibri" w:eastAsia="Calibri" w:hAnsi="Calibri" w:cs="Calibri"/>
          <w:b/>
          <w:bCs/>
          <w:color w:val="000000"/>
          <w:sz w:val="22"/>
          <w:szCs w:val="22"/>
          <w:lang w:val="en-US"/>
        </w:rPr>
        <w:t xml:space="preserve"> and Participants</w:t>
      </w:r>
    </w:p>
    <w:p w14:paraId="6022179B" w14:textId="77777777" w:rsidR="00AA697C" w:rsidRPr="007268F8" w:rsidRDefault="00AA697C">
      <w:pPr>
        <w:spacing w:before="0" w:line="240" w:lineRule="auto"/>
        <w:rPr>
          <w:rFonts w:ascii="Calibri" w:eastAsia="Calibri" w:hAnsi="Calibri" w:cs="Calibri"/>
          <w:b/>
          <w:bCs/>
          <w:color w:val="000000"/>
          <w:sz w:val="22"/>
          <w:szCs w:val="22"/>
          <w:lang w:val="en-US"/>
        </w:rPr>
      </w:pPr>
    </w:p>
    <w:p w14:paraId="16F074D8" w14:textId="77777777" w:rsidR="00AA697C" w:rsidRPr="007268F8" w:rsidRDefault="00945753">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w:t>
      </w:r>
      <w:proofErr w:type="gramStart"/>
      <w:r w:rsidRPr="007268F8">
        <w:rPr>
          <w:rFonts w:ascii="Calibri" w:eastAsia="Calibri" w:hAnsi="Calibri" w:cs="Calibri"/>
          <w:color w:val="000000"/>
          <w:sz w:val="22"/>
          <w:szCs w:val="22"/>
          <w:lang w:val="en-US"/>
        </w:rPr>
        <w:t>4 of the General Part of the CTG.</w:t>
      </w:r>
      <w:proofErr w:type="gramEnd"/>
    </w:p>
    <w:p w14:paraId="21BF4CA6" w14:textId="77777777" w:rsidR="00AA697C" w:rsidRPr="007268F8" w:rsidRDefault="00AA697C">
      <w:pPr>
        <w:spacing w:before="0" w:line="240" w:lineRule="auto"/>
        <w:rPr>
          <w:rFonts w:ascii="Calibri" w:eastAsia="Calibri" w:hAnsi="Calibri" w:cs="Calibri"/>
          <w:color w:val="000000"/>
          <w:sz w:val="22"/>
          <w:szCs w:val="22"/>
          <w:lang w:val="en-US"/>
        </w:rPr>
      </w:pPr>
    </w:p>
    <w:p w14:paraId="42EC4F66" w14:textId="77777777" w:rsidR="00AA697C" w:rsidRPr="007268F8" w:rsidRDefault="00AA697C">
      <w:pPr>
        <w:spacing w:before="0" w:line="240" w:lineRule="auto"/>
        <w:rPr>
          <w:rFonts w:ascii="Calibri" w:eastAsia="Calibri" w:hAnsi="Calibri" w:cs="Calibri"/>
          <w:b/>
          <w:bCs/>
          <w:color w:val="000000"/>
          <w:sz w:val="22"/>
          <w:szCs w:val="22"/>
          <w:lang w:val="en-US"/>
        </w:rPr>
      </w:pPr>
    </w:p>
    <w:p w14:paraId="7EAEE6C0" w14:textId="77777777" w:rsidR="00AA697C" w:rsidRPr="007268F8" w:rsidRDefault="00945753">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Reg. </w:t>
      </w:r>
      <w:proofErr w:type="gramStart"/>
      <w:r w:rsidRPr="007268F8">
        <w:rPr>
          <w:rFonts w:ascii="Calibri" w:eastAsia="Calibri" w:hAnsi="Calibri" w:cs="Calibri"/>
          <w:b/>
          <w:bCs/>
          <w:color w:val="000000"/>
          <w:sz w:val="22"/>
          <w:szCs w:val="22"/>
          <w:lang w:val="en-US"/>
        </w:rPr>
        <w:t>19  Rider</w:t>
      </w:r>
      <w:proofErr w:type="gramEnd"/>
      <w:r w:rsidRPr="007268F8">
        <w:rPr>
          <w:rFonts w:ascii="Calibri" w:eastAsia="Calibri" w:hAnsi="Calibri" w:cs="Calibri"/>
          <w:b/>
          <w:bCs/>
          <w:color w:val="000000"/>
          <w:sz w:val="22"/>
          <w:szCs w:val="22"/>
          <w:lang w:val="en-US"/>
        </w:rPr>
        <w:t xml:space="preserve"> Conduct and Protection of the </w:t>
      </w:r>
      <w:r w:rsidRPr="007268F8">
        <w:rPr>
          <w:rFonts w:ascii="Calibri" w:eastAsia="Calibri" w:hAnsi="Calibri" w:cs="Calibri"/>
          <w:b/>
          <w:bCs/>
          <w:color w:val="000000"/>
          <w:sz w:val="22"/>
          <w:szCs w:val="22"/>
          <w:lang w:val="en-US"/>
        </w:rPr>
        <w:t>Environment</w:t>
      </w:r>
    </w:p>
    <w:p w14:paraId="16D746C5" w14:textId="77777777" w:rsidR="00AA697C" w:rsidRPr="007268F8" w:rsidRDefault="00AA697C">
      <w:pPr>
        <w:spacing w:before="0" w:line="240" w:lineRule="auto"/>
        <w:rPr>
          <w:rFonts w:ascii="Calibri" w:eastAsia="Calibri" w:hAnsi="Calibri" w:cs="Calibri"/>
          <w:b/>
          <w:bCs/>
          <w:color w:val="000000"/>
          <w:sz w:val="22"/>
          <w:szCs w:val="22"/>
          <w:lang w:val="en-US"/>
        </w:rPr>
      </w:pPr>
    </w:p>
    <w:p w14:paraId="5BC2A026"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Participants of the FIM Rally are motorcyclist ambassadors for their country and are expected to consider other road users in accordance with Art. </w:t>
      </w:r>
      <w:proofErr w:type="gramStart"/>
      <w:r w:rsidRPr="007268F8">
        <w:rPr>
          <w:rFonts w:ascii="Calibri" w:eastAsia="Calibri" w:hAnsi="Calibri" w:cs="Calibri"/>
          <w:color w:val="000000"/>
          <w:sz w:val="22"/>
          <w:szCs w:val="22"/>
          <w:lang w:val="en-US"/>
        </w:rPr>
        <w:t>3 of the General Part of the CTG.</w:t>
      </w:r>
      <w:proofErr w:type="gramEnd"/>
    </w:p>
    <w:p w14:paraId="5486AE91" w14:textId="77777777" w:rsidR="00AA697C" w:rsidRPr="007268F8" w:rsidRDefault="00AA697C">
      <w:pPr>
        <w:spacing w:before="0" w:after="160" w:line="259" w:lineRule="auto"/>
        <w:rPr>
          <w:rFonts w:ascii="Calibri" w:eastAsia="Calibri" w:hAnsi="Calibri" w:cs="Calibri"/>
          <w:b/>
          <w:bCs/>
          <w:color w:val="000000"/>
          <w:sz w:val="22"/>
          <w:szCs w:val="22"/>
          <w:lang w:val="en-US"/>
        </w:rPr>
      </w:pPr>
    </w:p>
    <w:p w14:paraId="4DE3C592" w14:textId="77777777" w:rsidR="00AA697C" w:rsidRPr="007268F8" w:rsidRDefault="00945753">
      <w:pPr>
        <w:spacing w:before="0" w:line="240" w:lineRule="auto"/>
        <w:rPr>
          <w:rFonts w:ascii="Calibri" w:eastAsia="Calibri" w:hAnsi="Calibri" w:cs="Calibri"/>
          <w:color w:val="000000"/>
          <w:sz w:val="22"/>
          <w:szCs w:val="22"/>
          <w:lang w:val="en-US"/>
        </w:rPr>
      </w:pPr>
      <w:r w:rsidRPr="007268F8">
        <w:rPr>
          <w:rFonts w:ascii="Calibri" w:eastAsia="Calibri" w:hAnsi="Calibri" w:cs="Calibri"/>
          <w:b/>
          <w:bCs/>
          <w:color w:val="000000"/>
          <w:sz w:val="22"/>
          <w:szCs w:val="22"/>
          <w:lang w:val="en-US"/>
        </w:rPr>
        <w:t>Recommendations to Road Users</w:t>
      </w:r>
    </w:p>
    <w:p w14:paraId="361F4429" w14:textId="77777777" w:rsidR="00AA697C" w:rsidRPr="007268F8" w:rsidRDefault="00945753">
      <w:pPr>
        <w:spacing w:before="0" w:line="240" w:lineRule="auto"/>
        <w:rPr>
          <w:rFonts w:ascii="Calibri" w:eastAsia="Calibri" w:hAnsi="Calibri" w:cs="Calibri"/>
          <w:color w:val="000000"/>
          <w:sz w:val="22"/>
          <w:szCs w:val="22"/>
          <w:u w:val="single"/>
          <w:lang w:val="en-US"/>
        </w:rPr>
      </w:pPr>
      <w:r w:rsidRPr="007268F8">
        <w:rPr>
          <w:rFonts w:ascii="Calibri" w:eastAsia="Calibri" w:hAnsi="Calibri" w:cs="Calibri"/>
          <w:color w:val="000000"/>
          <w:sz w:val="22"/>
          <w:szCs w:val="22"/>
          <w:u w:val="single"/>
          <w:lang w:val="en-US"/>
        </w:rPr>
        <w:t>Show respect on the roads</w:t>
      </w:r>
    </w:p>
    <w:p w14:paraId="6886B5BB"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Individual motorcyclists should develop riding habits to ensure full integration with other types of road users.</w:t>
      </w:r>
    </w:p>
    <w:p w14:paraId="12F6A2CC"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Ride safely and avoid aggressive and competitive riding.</w:t>
      </w:r>
    </w:p>
    <w:p w14:paraId="1AD03A1D"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Use only routes which are open to motorcyclists.</w:t>
      </w:r>
    </w:p>
    <w:p w14:paraId="41522162"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Ride like a professional by riding at</w:t>
      </w:r>
      <w:r w:rsidRPr="007268F8">
        <w:rPr>
          <w:rFonts w:ascii="Calibri" w:eastAsia="Calibri" w:hAnsi="Calibri" w:cs="Calibri"/>
          <w:color w:val="000000"/>
          <w:sz w:val="22"/>
          <w:szCs w:val="22"/>
          <w:lang w:val="en-US"/>
        </w:rPr>
        <w:t xml:space="preserve"> a quiet and unobtrusive pace when riding in groups.</w:t>
      </w:r>
    </w:p>
    <w:p w14:paraId="06D784F2"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Remember that our cities and our roads are not circuits.</w:t>
      </w:r>
    </w:p>
    <w:p w14:paraId="1513F150" w14:textId="77777777" w:rsidR="00AA697C" w:rsidRPr="007268F8" w:rsidRDefault="00AA697C">
      <w:pPr>
        <w:spacing w:before="0" w:line="240" w:lineRule="auto"/>
        <w:rPr>
          <w:rFonts w:ascii="Calibri" w:eastAsia="Calibri" w:hAnsi="Calibri" w:cs="Calibri"/>
          <w:color w:val="000000"/>
          <w:sz w:val="22"/>
          <w:szCs w:val="22"/>
          <w:lang w:val="en-US"/>
        </w:rPr>
      </w:pPr>
    </w:p>
    <w:p w14:paraId="391D42C9" w14:textId="77777777" w:rsidR="00AA697C" w:rsidRPr="007268F8" w:rsidRDefault="00945753">
      <w:pPr>
        <w:spacing w:before="0" w:line="240" w:lineRule="auto"/>
        <w:rPr>
          <w:rFonts w:ascii="Calibri" w:eastAsia="Calibri" w:hAnsi="Calibri" w:cs="Calibri"/>
          <w:color w:val="000000"/>
          <w:sz w:val="22"/>
          <w:szCs w:val="22"/>
          <w:u w:val="single"/>
          <w:lang w:val="en-US"/>
        </w:rPr>
      </w:pPr>
      <w:r w:rsidRPr="007268F8">
        <w:rPr>
          <w:rFonts w:ascii="Calibri" w:eastAsia="Calibri" w:hAnsi="Calibri" w:cs="Calibri"/>
          <w:color w:val="000000"/>
          <w:sz w:val="22"/>
          <w:szCs w:val="22"/>
          <w:u w:val="single"/>
          <w:lang w:val="en-US"/>
        </w:rPr>
        <w:t>Noise annoyance</w:t>
      </w:r>
    </w:p>
    <w:p w14:paraId="3297DFC1"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Ride politely and limit noise pollution by using your horn only in an emergency.</w:t>
      </w:r>
    </w:p>
    <w:p w14:paraId="076FB493"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Use a standard or another quiet exhaust system a</w:t>
      </w:r>
      <w:r w:rsidRPr="007268F8">
        <w:rPr>
          <w:rFonts w:ascii="Calibri" w:eastAsia="Calibri" w:hAnsi="Calibri" w:cs="Calibri"/>
          <w:color w:val="000000"/>
          <w:sz w:val="22"/>
          <w:szCs w:val="22"/>
          <w:lang w:val="en-US"/>
        </w:rPr>
        <w:t>nd keep audio systems at a low level.</w:t>
      </w:r>
    </w:p>
    <w:p w14:paraId="636F2D7D" w14:textId="77777777" w:rsidR="00AA697C" w:rsidRPr="007268F8" w:rsidRDefault="00AA697C">
      <w:pPr>
        <w:spacing w:before="0" w:line="240" w:lineRule="auto"/>
        <w:rPr>
          <w:rFonts w:ascii="Calibri" w:eastAsia="Calibri" w:hAnsi="Calibri" w:cs="Calibri"/>
          <w:color w:val="000000"/>
          <w:sz w:val="22"/>
          <w:szCs w:val="22"/>
          <w:lang w:val="en-US"/>
        </w:rPr>
      </w:pPr>
    </w:p>
    <w:p w14:paraId="3B30F631" w14:textId="77777777" w:rsidR="00AA697C" w:rsidRPr="007268F8" w:rsidRDefault="00945753">
      <w:pPr>
        <w:spacing w:before="0" w:line="240" w:lineRule="auto"/>
        <w:rPr>
          <w:rFonts w:ascii="Calibri" w:eastAsia="Calibri" w:hAnsi="Calibri" w:cs="Calibri"/>
          <w:color w:val="000000"/>
          <w:sz w:val="22"/>
          <w:szCs w:val="22"/>
          <w:u w:val="single"/>
          <w:lang w:val="en-US"/>
        </w:rPr>
      </w:pPr>
      <w:r w:rsidRPr="007268F8">
        <w:rPr>
          <w:rFonts w:ascii="Calibri" w:eastAsia="Calibri" w:hAnsi="Calibri" w:cs="Calibri"/>
          <w:color w:val="000000"/>
          <w:sz w:val="22"/>
          <w:szCs w:val="22"/>
          <w:u w:val="single"/>
          <w:lang w:val="en-US"/>
        </w:rPr>
        <w:t>Environmental care</w:t>
      </w:r>
    </w:p>
    <w:p w14:paraId="60619136"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Save petrol and reduce pollution by avoiding unnecessary idling of engines.</w:t>
      </w:r>
    </w:p>
    <w:p w14:paraId="1A0CB589"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Respect nature by not travelling on paths which risk being damaged beyond a point of natural recovery.</w:t>
      </w:r>
    </w:p>
    <w:p w14:paraId="749D1857"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Protect wildlife an</w:t>
      </w:r>
      <w:r w:rsidRPr="007268F8">
        <w:rPr>
          <w:rFonts w:ascii="Calibri" w:eastAsia="Calibri" w:hAnsi="Calibri" w:cs="Calibri"/>
          <w:color w:val="000000"/>
          <w:sz w:val="22"/>
          <w:szCs w:val="22"/>
          <w:lang w:val="en-US"/>
        </w:rPr>
        <w:t>d its natural habitat by riding intelligently.</w:t>
      </w:r>
    </w:p>
    <w:p w14:paraId="49BBBE10"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Ensure that your used oil, </w:t>
      </w:r>
      <w:proofErr w:type="spellStart"/>
      <w:r w:rsidRPr="007268F8">
        <w:rPr>
          <w:rFonts w:ascii="Calibri" w:eastAsia="Calibri" w:hAnsi="Calibri" w:cs="Calibri"/>
          <w:color w:val="000000"/>
          <w:sz w:val="22"/>
          <w:szCs w:val="22"/>
          <w:lang w:val="en-US"/>
        </w:rPr>
        <w:t>tyres</w:t>
      </w:r>
      <w:proofErr w:type="spellEnd"/>
      <w:r w:rsidRPr="007268F8">
        <w:rPr>
          <w:rFonts w:ascii="Calibri" w:eastAsia="Calibri" w:hAnsi="Calibri" w:cs="Calibri"/>
          <w:color w:val="000000"/>
          <w:sz w:val="22"/>
          <w:szCs w:val="22"/>
          <w:lang w:val="en-US"/>
        </w:rPr>
        <w:t>, batteries and other recyclable items are properly recycled.</w:t>
      </w:r>
    </w:p>
    <w:p w14:paraId="42773A6A" w14:textId="77777777" w:rsidR="00AA697C" w:rsidRPr="007268F8" w:rsidRDefault="00945753">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Encourage a rational use of fuel and space economy by using motorcycles instead of driving automobiles.</w:t>
      </w:r>
    </w:p>
    <w:p w14:paraId="7308BCBC" w14:textId="77777777" w:rsidR="00AA697C" w:rsidRPr="007268F8" w:rsidRDefault="00AA697C">
      <w:pPr>
        <w:rPr>
          <w:rFonts w:ascii="Calibri" w:eastAsia="Calibri" w:hAnsi="Calibri" w:cs="Calibri"/>
          <w:color w:val="000000"/>
          <w:sz w:val="22"/>
          <w:szCs w:val="22"/>
          <w:lang w:val="en-US"/>
        </w:rPr>
      </w:pPr>
    </w:p>
    <w:sectPr w:rsidR="00AA697C" w:rsidRPr="007268F8">
      <w:headerReference w:type="default" r:id="rId15"/>
      <w:footerReference w:type="default" r:id="rId16"/>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838B3" w14:textId="77777777" w:rsidR="00B62A26" w:rsidRDefault="00B62A26">
      <w:pPr>
        <w:spacing w:before="0" w:line="240" w:lineRule="auto"/>
      </w:pPr>
      <w:r>
        <w:separator/>
      </w:r>
    </w:p>
  </w:endnote>
  <w:endnote w:type="continuationSeparator" w:id="0">
    <w:p w14:paraId="4CDC7ED3" w14:textId="77777777" w:rsidR="00B62A26" w:rsidRDefault="00B62A2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F9FF9491-14CC-419D-80F6-CB2CC6306B81}"/>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52E7F989-DD52-49E3-B29B-05A9276DB439}"/>
    <w:embedBold r:id="rId3" w:fontKey="{1464FC90-E7BC-4240-9C58-AFA06D8F537E}"/>
  </w:font>
  <w:font w:name="Helvetica Neue">
    <w:charset w:val="00"/>
    <w:family w:val="auto"/>
    <w:pitch w:val="default"/>
    <w:embedRegular r:id="rId4" w:fontKey="{722B1A90-CF0E-4F8D-86F0-961A803D2781}"/>
    <w:embedBold r:id="rId5" w:fontKey="{D6D61A5D-A060-47F7-8371-D5981B84C897}"/>
    <w:embedItalic r:id="rId6" w:fontKey="{4566D5F8-E2D3-46EF-B1E5-0C22AB5A40A9}"/>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embedItalic r:id="rId7" w:fontKey="{79019A73-71AC-4187-A9DA-5FD961317990}"/>
  </w:font>
  <w:font w:name="Tahoma">
    <w:panose1 w:val="020B0604030504040204"/>
    <w:charset w:val="A1"/>
    <w:family w:val="swiss"/>
    <w:pitch w:val="variable"/>
    <w:sig w:usb0="E1002EFF" w:usb1="C000605B" w:usb2="00000029" w:usb3="00000000" w:csb0="000101FF" w:csb1="00000000"/>
    <w:embedRegular r:id="rId8" w:fontKey="{8F385240-1D26-4ADA-89F9-404E6C399D1B}"/>
  </w:font>
  <w:font w:name="Calibri Light">
    <w:panose1 w:val="020F0302020204030204"/>
    <w:charset w:val="A1"/>
    <w:family w:val="swiss"/>
    <w:pitch w:val="variable"/>
    <w:sig w:usb0="E4002EFF" w:usb1="C200247B" w:usb2="00000009" w:usb3="00000000" w:csb0="000001FF" w:csb1="00000000"/>
    <w:embedRegular r:id="rId9" w:fontKey="{9CFD3A8A-7553-42E3-951A-91B0AA3AD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C73FF" w14:textId="77777777" w:rsidR="00AA697C" w:rsidRDefault="00945753">
    <w:pPr>
      <w:pBdr>
        <w:top w:val="nil"/>
        <w:left w:val="nil"/>
        <w:bottom w:val="nil"/>
        <w:right w:val="nil"/>
        <w:between w:val="nil"/>
      </w:pBdr>
      <w:tabs>
        <w:tab w:val="center" w:pos="4536"/>
        <w:tab w:val="right" w:pos="9072"/>
      </w:tabs>
      <w:spacing w:before="0" w:line="240" w:lineRule="auto"/>
      <w:rPr>
        <w:color w:val="000000"/>
      </w:rPr>
    </w:pPr>
    <w:r>
      <w:rPr>
        <w:rFonts w:ascii="Calibri" w:eastAsia="Calibri" w:hAnsi="Calibri" w:cs="Calibri"/>
        <w:color w:val="000000"/>
        <w:sz w:val="20"/>
        <w:szCs w:val="20"/>
      </w:rPr>
      <w:t>FIM RALLY 2026. SUPPLEMENTARY REGULATIONS</w:t>
    </w:r>
    <w:r>
      <w:rPr>
        <w:rFonts w:ascii="Calibri" w:eastAsia="Calibri" w:hAnsi="Calibri" w:cs="Calibri"/>
        <w:b/>
        <w:bCs/>
        <w:color w:val="000000"/>
        <w:sz w:val="20"/>
        <w:szCs w:val="20"/>
      </w:rPr>
      <w:tab/>
    </w:r>
    <w:r>
      <w:rPr>
        <w:rFonts w:ascii="Calibri" w:eastAsia="Calibri" w:hAnsi="Calibri" w:cs="Calibri"/>
        <w:b/>
        <w:bCs/>
        <w:color w:val="000000"/>
        <w:sz w:val="20"/>
        <w:szCs w:val="20"/>
      </w:rPr>
      <w:tab/>
    </w:r>
    <w:r w:rsidRPr="007268F8">
      <w:rPr>
        <w:color w:val="000000"/>
        <w:sz w:val="20"/>
        <w:szCs w:val="20"/>
      </w:rPr>
      <w:fldChar w:fldCharType="begin"/>
    </w:r>
    <w:r w:rsidRPr="007268F8">
      <w:rPr>
        <w:color w:val="000000"/>
        <w:sz w:val="20"/>
        <w:szCs w:val="20"/>
      </w:rPr>
      <w:instrText>PAGE</w:instrText>
    </w:r>
    <w:r w:rsidRPr="007268F8">
      <w:rPr>
        <w:color w:val="000000"/>
        <w:sz w:val="20"/>
        <w:szCs w:val="20"/>
      </w:rPr>
      <w:fldChar w:fldCharType="separate"/>
    </w:r>
    <w:r>
      <w:rPr>
        <w:noProof/>
        <w:color w:val="000000"/>
        <w:sz w:val="20"/>
        <w:szCs w:val="20"/>
      </w:rPr>
      <w:t>8</w:t>
    </w:r>
    <w:r w:rsidRPr="007268F8">
      <w:rPr>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E5E46" w14:textId="77777777" w:rsidR="00B62A26" w:rsidRDefault="00B62A26">
      <w:pPr>
        <w:spacing w:before="0" w:line="240" w:lineRule="auto"/>
      </w:pPr>
      <w:r>
        <w:separator/>
      </w:r>
    </w:p>
  </w:footnote>
  <w:footnote w:type="continuationSeparator" w:id="0">
    <w:p w14:paraId="01C26304" w14:textId="77777777" w:rsidR="00B62A26" w:rsidRDefault="00B62A2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099B2" w14:textId="77777777" w:rsidR="00AA697C" w:rsidRDefault="00945753">
    <w:pPr>
      <w:pBdr>
        <w:top w:val="nil"/>
        <w:left w:val="nil"/>
        <w:bottom w:val="nil"/>
        <w:right w:val="nil"/>
        <w:between w:val="nil"/>
      </w:pBdr>
      <w:tabs>
        <w:tab w:val="center" w:pos="4536"/>
        <w:tab w:val="right" w:pos="9072"/>
      </w:tabs>
      <w:spacing w:before="0" w:line="240" w:lineRule="auto"/>
      <w:rPr>
        <w:color w:val="000000"/>
      </w:rPr>
    </w:pPr>
    <w:r>
      <w:rPr>
        <w:noProof/>
        <w:color w:val="000000"/>
        <w:lang w:val="el-GR" w:eastAsia="el-GR"/>
      </w:rPr>
      <w:drawing>
        <wp:inline distT="0" distB="0" distL="0" distR="0" wp14:anchorId="308AC0E5" wp14:editId="5616D872">
          <wp:extent cx="6103784" cy="1027430"/>
          <wp:effectExtent l="0" t="0" r="0" b="0"/>
          <wp:docPr id="73422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03784" cy="1027430"/>
                  </a:xfrm>
                  <a:prstGeom prst="rect">
                    <a:avLst/>
                  </a:prstGeom>
                  <a:ln/>
                </pic:spPr>
              </pic:pic>
            </a:graphicData>
          </a:graphic>
        </wp:inline>
      </w:drawing>
    </w:r>
  </w:p>
  <w:p w14:paraId="0E851822" w14:textId="77777777" w:rsidR="00AA697C" w:rsidRDefault="00AA697C">
    <w:pPr>
      <w:pBdr>
        <w:top w:val="nil"/>
        <w:left w:val="nil"/>
        <w:bottom w:val="nil"/>
        <w:right w:val="nil"/>
        <w:between w:val="nil"/>
      </w:pBdr>
      <w:tabs>
        <w:tab w:val="center" w:pos="4536"/>
        <w:tab w:val="right" w:pos="9072"/>
      </w:tabs>
      <w:spacing w:before="0" w:line="240" w:lineRule="auto"/>
      <w:rPr>
        <w:color w:val="000000"/>
      </w:rPr>
    </w:pPr>
  </w:p>
  <w:p w14:paraId="22FB9B5B" w14:textId="77777777" w:rsidR="00AA697C" w:rsidRDefault="00AA697C">
    <w:pPr>
      <w:pBdr>
        <w:top w:val="nil"/>
        <w:left w:val="nil"/>
        <w:bottom w:val="nil"/>
        <w:right w:val="nil"/>
        <w:between w:val="nil"/>
      </w:pBdr>
      <w:tabs>
        <w:tab w:val="center" w:pos="4536"/>
        <w:tab w:val="right" w:pos="9072"/>
      </w:tabs>
      <w:spacing w:before="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53AAF"/>
    <w:multiLevelType w:val="multilevel"/>
    <w:tmpl w:val="02ACF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9766ABF"/>
    <w:multiLevelType w:val="multilevel"/>
    <w:tmpl w:val="830CEC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B270775"/>
    <w:multiLevelType w:val="multilevel"/>
    <w:tmpl w:val="7C4E4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C86683E"/>
    <w:multiLevelType w:val="multilevel"/>
    <w:tmpl w:val="BFBE5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97C"/>
    <w:rsid w:val="00604B12"/>
    <w:rsid w:val="00696608"/>
    <w:rsid w:val="007268F8"/>
    <w:rsid w:val="008D50F3"/>
    <w:rsid w:val="00945753"/>
    <w:rsid w:val="0098195E"/>
    <w:rsid w:val="00AA697C"/>
    <w:rsid w:val="00B62A26"/>
    <w:rsid w:val="00DD4AEC"/>
    <w:rsid w:val="00E77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sz w:val="24"/>
        <w:szCs w:val="24"/>
        <w:lang w:eastAsia="en-GB" w:bidi="ar-SA"/>
      </w:rPr>
    </w:rPrDefault>
    <w:pPrDefault>
      <w:pPr>
        <w:spacing w:before="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Overskrift1">
    <w:name w:val="Overskrift 1"/>
    <w:basedOn w:val="Overskrift"/>
  </w:style>
  <w:style w:type="paragraph" w:customStyle="1" w:styleId="Overskrift2">
    <w:name w:val="Overskrift 2"/>
    <w:basedOn w:val="Overskrift"/>
  </w:style>
  <w:style w:type="paragraph" w:customStyle="1" w:styleId="Overskrift3">
    <w:name w:val="Overskrift 3"/>
    <w:basedOn w:val="Overskrift"/>
  </w:style>
  <w:style w:type="character" w:styleId="-">
    <w:name w:val="Hyperlink"/>
    <w:rsid w:val="009A45AE"/>
    <w:rPr>
      <w:u w:val="single"/>
    </w:rPr>
  </w:style>
  <w:style w:type="character" w:customStyle="1" w:styleId="Hyperlink0">
    <w:name w:val="Hyperlink.0"/>
    <w:basedOn w:val="a0"/>
    <w:qFormat/>
    <w:rsid w:val="009A45AE"/>
    <w:rPr>
      <w:outline w:val="0"/>
      <w:color w:val="0076BA"/>
      <w:u w:val="single"/>
    </w:rPr>
  </w:style>
  <w:style w:type="character" w:customStyle="1" w:styleId="jlqj4b">
    <w:name w:val="jlqj4b"/>
    <w:basedOn w:val="a0"/>
    <w:qFormat/>
    <w:rsid w:val="009A45AE"/>
  </w:style>
  <w:style w:type="character" w:customStyle="1" w:styleId="FooterChar">
    <w:name w:val="Footer Char"/>
    <w:basedOn w:val="a0"/>
    <w:uiPriority w:val="99"/>
    <w:semiHidden/>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FooterChar1">
    <w:name w:val="Footer Char1"/>
    <w:basedOn w:val="a0"/>
    <w:link w:val="Sidefod"/>
    <w:uiPriority w:val="99"/>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HeaderChar">
    <w:name w:val="Header Char"/>
    <w:basedOn w:val="a0"/>
    <w:link w:val="Sidehoved"/>
    <w:uiPriority w:val="99"/>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ListLabel1">
    <w:name w:val="ListLabel 1"/>
    <w:qFormat/>
    <w:rPr>
      <w:rFonts w:ascii="Calibri" w:hAnsi="Calibri" w:cs="Calibri"/>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ascii="Calibri" w:hAnsi="Calibri" w:cs="Calibri"/>
    </w:rPr>
  </w:style>
  <w:style w:type="character" w:customStyle="1" w:styleId="ListLabel5">
    <w:name w:val="ListLabel 5"/>
    <w:qFormat/>
    <w:rPr>
      <w:rFonts w:cs="Courier New"/>
    </w:rPr>
  </w:style>
  <w:style w:type="character" w:customStyle="1" w:styleId="ListLabel6">
    <w:name w:val="ListLabel 6"/>
    <w:qFormat/>
    <w:rPr>
      <w:rFonts w:cs="Wingdings"/>
    </w:rPr>
  </w:style>
  <w:style w:type="paragraph" w:customStyle="1" w:styleId="Overskrift">
    <w:name w:val="Overskrift"/>
    <w:basedOn w:val="a"/>
    <w:next w:val="Brdtekst"/>
    <w:qFormat/>
    <w:pPr>
      <w:keepNext/>
      <w:spacing w:before="240" w:after="120"/>
    </w:pPr>
    <w:rPr>
      <w:rFonts w:ascii="Arial" w:eastAsia="Arial" w:hAnsi="Arial" w:cs="Arial"/>
      <w:sz w:val="28"/>
      <w:szCs w:val="28"/>
    </w:rPr>
  </w:style>
  <w:style w:type="paragraph" w:customStyle="1" w:styleId="Brdtekst">
    <w:name w:val="Brødtekst"/>
    <w:basedOn w:val="a"/>
    <w:pPr>
      <w:spacing w:before="0" w:after="140"/>
    </w:pPr>
  </w:style>
  <w:style w:type="paragraph" w:customStyle="1" w:styleId="Liste">
    <w:name w:val="Liste"/>
    <w:basedOn w:val="Brdtekst"/>
  </w:style>
  <w:style w:type="paragraph" w:customStyle="1" w:styleId="Billedtekst">
    <w:name w:val="Billedtekst"/>
    <w:basedOn w:val="a"/>
    <w:pPr>
      <w:suppressLineNumbers/>
      <w:spacing w:before="120" w:after="120"/>
    </w:pPr>
    <w:rPr>
      <w:i/>
      <w:iCs/>
    </w:rPr>
  </w:style>
  <w:style w:type="paragraph" w:customStyle="1" w:styleId="Indeks">
    <w:name w:val="Indeks"/>
    <w:basedOn w:val="a"/>
    <w:qFormat/>
    <w:pPr>
      <w:suppressLineNumbers/>
    </w:pPr>
  </w:style>
  <w:style w:type="paragraph" w:customStyle="1" w:styleId="Tekst">
    <w:name w:val="Tekst"/>
    <w:basedOn w:val="a"/>
    <w:qFormat/>
    <w:rsid w:val="009A45AE"/>
    <w:pPr>
      <w:suppressLineNumbers/>
      <w:spacing w:before="120" w:after="120"/>
    </w:pPr>
    <w:rPr>
      <w:i/>
      <w:iCs/>
      <w:sz w:val="22"/>
      <w:szCs w:val="22"/>
    </w:rPr>
  </w:style>
  <w:style w:type="paragraph" w:styleId="a4">
    <w:name w:val="List Paragraph"/>
    <w:basedOn w:val="a"/>
    <w:uiPriority w:val="34"/>
    <w:qFormat/>
    <w:rsid w:val="009A45AE"/>
    <w:pPr>
      <w:ind w:left="720"/>
      <w:contextualSpacing/>
    </w:pPr>
  </w:style>
  <w:style w:type="paragraph" w:customStyle="1" w:styleId="Sidefod">
    <w:name w:val="Sidefod"/>
    <w:basedOn w:val="a"/>
    <w:link w:val="FooterChar1"/>
    <w:uiPriority w:val="99"/>
    <w:unhideWhenUsed/>
    <w:rsid w:val="009A45AE"/>
    <w:pPr>
      <w:tabs>
        <w:tab w:val="center" w:pos="4536"/>
        <w:tab w:val="right" w:pos="9072"/>
      </w:tabs>
      <w:spacing w:before="0" w:line="240" w:lineRule="auto"/>
    </w:pPr>
  </w:style>
  <w:style w:type="paragraph" w:customStyle="1" w:styleId="Sidehoved">
    <w:name w:val="Sidehoved"/>
    <w:basedOn w:val="a"/>
    <w:link w:val="HeaderChar"/>
    <w:uiPriority w:val="99"/>
    <w:unhideWhenUsed/>
    <w:rsid w:val="009A45AE"/>
    <w:pPr>
      <w:tabs>
        <w:tab w:val="center" w:pos="4536"/>
        <w:tab w:val="right" w:pos="9072"/>
      </w:tabs>
      <w:spacing w:before="0" w:line="240" w:lineRule="auto"/>
    </w:pPr>
  </w:style>
  <w:style w:type="paragraph" w:customStyle="1" w:styleId="Citater">
    <w:name w:val="Citater"/>
    <w:basedOn w:val="a"/>
    <w:qFormat/>
  </w:style>
  <w:style w:type="paragraph" w:customStyle="1" w:styleId="Titel">
    <w:name w:val="Titel"/>
    <w:basedOn w:val="Overskrift"/>
  </w:style>
  <w:style w:type="paragraph" w:customStyle="1" w:styleId="Undertitel">
    <w:name w:val="Undertitel"/>
    <w:basedOn w:val="Overskrift"/>
  </w:style>
  <w:style w:type="paragraph" w:customStyle="1" w:styleId="Tabelindhold">
    <w:name w:val="Tabelindhold"/>
    <w:basedOn w:val="a"/>
    <w:qFormat/>
  </w:style>
  <w:style w:type="paragraph" w:customStyle="1" w:styleId="Tabeloverskrift">
    <w:name w:val="Tabeloverskrift"/>
    <w:basedOn w:val="Tabelindhold"/>
    <w:qFormat/>
  </w:style>
  <w:style w:type="table" w:customStyle="1" w:styleId="TableNormal1">
    <w:name w:val="Table Normal1"/>
    <w:rsid w:val="009A45AE"/>
    <w:pPr>
      <w:spacing w:line="240" w:lineRule="auto"/>
    </w:pPr>
    <w:rPr>
      <w:szCs w:val="20"/>
      <w:lang w:val="de-DE" w:eastAsia="de-DE"/>
    </w:rPr>
    <w:tblPr>
      <w:tblInd w:w="0" w:type="dxa"/>
      <w:tblCellMar>
        <w:top w:w="0" w:type="dxa"/>
        <w:left w:w="0" w:type="dxa"/>
        <w:bottom w:w="0" w:type="dxa"/>
        <w:right w:w="0" w:type="dxa"/>
      </w:tblCellMar>
    </w:tblPr>
  </w:style>
  <w:style w:type="paragraph" w:styleId="a5">
    <w:name w:val="header"/>
    <w:basedOn w:val="a"/>
    <w:link w:val="Char"/>
    <w:uiPriority w:val="99"/>
    <w:unhideWhenUsed/>
    <w:rsid w:val="0073293A"/>
    <w:pPr>
      <w:tabs>
        <w:tab w:val="center" w:pos="4513"/>
        <w:tab w:val="right" w:pos="9026"/>
      </w:tabs>
      <w:spacing w:before="0" w:line="240" w:lineRule="auto"/>
    </w:pPr>
  </w:style>
  <w:style w:type="character" w:customStyle="1" w:styleId="Char">
    <w:name w:val="Κεφαλίδα Char"/>
    <w:basedOn w:val="a0"/>
    <w:link w:val="a5"/>
    <w:uiPriority w:val="99"/>
    <w:rsid w:val="0073293A"/>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paragraph" w:styleId="a6">
    <w:name w:val="footer"/>
    <w:basedOn w:val="a"/>
    <w:link w:val="Char0"/>
    <w:uiPriority w:val="99"/>
    <w:unhideWhenUsed/>
    <w:rsid w:val="0073293A"/>
    <w:pPr>
      <w:tabs>
        <w:tab w:val="center" w:pos="4513"/>
        <w:tab w:val="right" w:pos="9026"/>
      </w:tabs>
      <w:spacing w:before="0" w:line="240" w:lineRule="auto"/>
    </w:pPr>
  </w:style>
  <w:style w:type="character" w:customStyle="1" w:styleId="Char0">
    <w:name w:val="Υποσέλιδο Char"/>
    <w:basedOn w:val="a0"/>
    <w:link w:val="a6"/>
    <w:uiPriority w:val="99"/>
    <w:rsid w:val="0073293A"/>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UnresolvedMention">
    <w:name w:val="Unresolved Mention"/>
    <w:basedOn w:val="a0"/>
    <w:uiPriority w:val="99"/>
    <w:semiHidden/>
    <w:unhideWhenUsed/>
    <w:rsid w:val="00811459"/>
    <w:rPr>
      <w:color w:val="605E5C"/>
      <w:shd w:val="clear" w:color="auto" w:fill="E1DFDD"/>
    </w:rPr>
  </w:style>
  <w:style w:type="character" w:styleId="a7">
    <w:name w:val="Placeholder Text"/>
    <w:basedOn w:val="a0"/>
    <w:uiPriority w:val="99"/>
    <w:semiHidden/>
    <w:rsid w:val="002D0256"/>
    <w:rPr>
      <w:color w:val="666666"/>
    </w:rPr>
  </w:style>
  <w:style w:type="table" w:styleId="a8">
    <w:name w:val="Table Grid"/>
    <w:basedOn w:val="a1"/>
    <w:uiPriority w:val="39"/>
    <w:rsid w:val="00AB525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D97749"/>
    <w:rPr>
      <w:sz w:val="16"/>
      <w:szCs w:val="16"/>
    </w:rPr>
  </w:style>
  <w:style w:type="paragraph" w:styleId="aa">
    <w:name w:val="annotation text"/>
    <w:basedOn w:val="a"/>
    <w:link w:val="Char1"/>
    <w:uiPriority w:val="99"/>
    <w:unhideWhenUsed/>
    <w:rsid w:val="00D97749"/>
    <w:pPr>
      <w:spacing w:line="240" w:lineRule="auto"/>
    </w:pPr>
    <w:rPr>
      <w:sz w:val="20"/>
      <w:szCs w:val="20"/>
    </w:rPr>
  </w:style>
  <w:style w:type="character" w:customStyle="1" w:styleId="Char1">
    <w:name w:val="Κείμενο σχολίου Char"/>
    <w:basedOn w:val="a0"/>
    <w:link w:val="aa"/>
    <w:uiPriority w:val="99"/>
    <w:rsid w:val="00D97749"/>
    <w:rPr>
      <w:rFonts w:ascii="Helvetica Neue" w:eastAsia="Arial Unicode MS" w:hAnsi="Helvetica Neue" w:cs="Arial Unicode MS"/>
      <w:color w:val="000000"/>
      <w:szCs w:val="20"/>
      <w:lang w:val="en-US" w:eastAsia="de-DE"/>
      <w14:textOutline w14:w="0" w14:cap="flat" w14:cmpd="sng" w14:algn="ctr">
        <w14:noFill/>
        <w14:prstDash w14:val="solid"/>
        <w14:bevel/>
      </w14:textOutline>
    </w:rPr>
  </w:style>
  <w:style w:type="paragraph" w:styleId="ab">
    <w:name w:val="annotation subject"/>
    <w:basedOn w:val="aa"/>
    <w:next w:val="aa"/>
    <w:link w:val="Char2"/>
    <w:uiPriority w:val="99"/>
    <w:semiHidden/>
    <w:unhideWhenUsed/>
    <w:rsid w:val="00D97749"/>
    <w:rPr>
      <w:b/>
      <w:bCs/>
    </w:rPr>
  </w:style>
  <w:style w:type="character" w:customStyle="1" w:styleId="Char2">
    <w:name w:val="Θέμα σχολίου Char"/>
    <w:basedOn w:val="Char1"/>
    <w:link w:val="ab"/>
    <w:uiPriority w:val="99"/>
    <w:semiHidden/>
    <w:rsid w:val="00D97749"/>
    <w:rPr>
      <w:rFonts w:ascii="Helvetica Neue" w:eastAsia="Arial Unicode MS" w:hAnsi="Helvetica Neue" w:cs="Arial Unicode MS"/>
      <w:b/>
      <w:bCs/>
      <w:color w:val="000000"/>
      <w:szCs w:val="20"/>
      <w:lang w:val="en-US" w:eastAsia="de-DE"/>
      <w14:textOutline w14:w="0" w14:cap="flat" w14:cmpd="sng" w14:algn="ctr">
        <w14:noFill/>
        <w14:prstDash w14:val="solid"/>
        <w14:bevel/>
      </w14:textOutline>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a1"/>
    <w:pPr>
      <w:spacing w:line="240" w:lineRule="auto"/>
    </w:pPr>
    <w:tblPr>
      <w:tblStyleRowBandSize w:val="1"/>
      <w:tblStyleColBandSize w:val="1"/>
      <w:tblInd w:w="0" w:type="dxa"/>
      <w:tblCellMar>
        <w:top w:w="80" w:type="dxa"/>
        <w:left w:w="80" w:type="dxa"/>
        <w:bottom w:w="80" w:type="dxa"/>
        <w:right w:w="80" w:type="dxa"/>
      </w:tblCellMar>
    </w:tblPr>
  </w:style>
  <w:style w:type="table" w:customStyle="1" w:styleId="af3">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a1"/>
    <w:pPr>
      <w:spacing w:line="240" w:lineRule="auto"/>
    </w:pPr>
    <w:tblPr>
      <w:tblStyleRowBandSize w:val="1"/>
      <w:tblStyleColBandSize w:val="1"/>
      <w:tblInd w:w="0" w:type="dxa"/>
      <w:tblCellMar>
        <w:top w:w="80" w:type="dxa"/>
        <w:left w:w="80" w:type="dxa"/>
        <w:bottom w:w="80" w:type="dxa"/>
        <w:right w:w="80" w:type="dxa"/>
      </w:tblCellMar>
    </w:tblPr>
  </w:style>
  <w:style w:type="table" w:customStyle="1" w:styleId="af5">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a1"/>
    <w:pPr>
      <w:spacing w:line="240" w:lineRule="auto"/>
    </w:pPr>
    <w:tblPr>
      <w:tblStyleRowBandSize w:val="1"/>
      <w:tblStyleColBandSize w:val="1"/>
      <w:tblInd w:w="0" w:type="dxa"/>
      <w:tblCellMar>
        <w:top w:w="0" w:type="dxa"/>
        <w:left w:w="108" w:type="dxa"/>
        <w:bottom w:w="0" w:type="dxa"/>
        <w:right w:w="108" w:type="dxa"/>
      </w:tblCellMar>
    </w:tblPr>
  </w:style>
  <w:style w:type="paragraph" w:styleId="af7">
    <w:name w:val="Balloon Text"/>
    <w:basedOn w:val="a"/>
    <w:link w:val="Char3"/>
    <w:uiPriority w:val="99"/>
    <w:semiHidden/>
    <w:unhideWhenUsed/>
    <w:rsid w:val="00E77033"/>
    <w:pPr>
      <w:spacing w:before="0" w:line="240" w:lineRule="auto"/>
    </w:pPr>
    <w:rPr>
      <w:rFonts w:ascii="Tahoma" w:hAnsi="Tahoma" w:cs="Tahoma"/>
      <w:sz w:val="16"/>
      <w:szCs w:val="16"/>
    </w:rPr>
  </w:style>
  <w:style w:type="character" w:customStyle="1" w:styleId="Char3">
    <w:name w:val="Κείμενο πλαισίου Char"/>
    <w:basedOn w:val="a0"/>
    <w:link w:val="af7"/>
    <w:uiPriority w:val="99"/>
    <w:semiHidden/>
    <w:rsid w:val="00E770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sz w:val="24"/>
        <w:szCs w:val="24"/>
        <w:lang w:eastAsia="en-GB" w:bidi="ar-SA"/>
      </w:rPr>
    </w:rPrDefault>
    <w:pPrDefault>
      <w:pPr>
        <w:spacing w:before="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Overskrift1">
    <w:name w:val="Overskrift 1"/>
    <w:basedOn w:val="Overskrift"/>
  </w:style>
  <w:style w:type="paragraph" w:customStyle="1" w:styleId="Overskrift2">
    <w:name w:val="Overskrift 2"/>
    <w:basedOn w:val="Overskrift"/>
  </w:style>
  <w:style w:type="paragraph" w:customStyle="1" w:styleId="Overskrift3">
    <w:name w:val="Overskrift 3"/>
    <w:basedOn w:val="Overskrift"/>
  </w:style>
  <w:style w:type="character" w:styleId="-">
    <w:name w:val="Hyperlink"/>
    <w:rsid w:val="009A45AE"/>
    <w:rPr>
      <w:u w:val="single"/>
    </w:rPr>
  </w:style>
  <w:style w:type="character" w:customStyle="1" w:styleId="Hyperlink0">
    <w:name w:val="Hyperlink.0"/>
    <w:basedOn w:val="a0"/>
    <w:qFormat/>
    <w:rsid w:val="009A45AE"/>
    <w:rPr>
      <w:outline w:val="0"/>
      <w:color w:val="0076BA"/>
      <w:u w:val="single"/>
    </w:rPr>
  </w:style>
  <w:style w:type="character" w:customStyle="1" w:styleId="jlqj4b">
    <w:name w:val="jlqj4b"/>
    <w:basedOn w:val="a0"/>
    <w:qFormat/>
    <w:rsid w:val="009A45AE"/>
  </w:style>
  <w:style w:type="character" w:customStyle="1" w:styleId="FooterChar">
    <w:name w:val="Footer Char"/>
    <w:basedOn w:val="a0"/>
    <w:uiPriority w:val="99"/>
    <w:semiHidden/>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FooterChar1">
    <w:name w:val="Footer Char1"/>
    <w:basedOn w:val="a0"/>
    <w:link w:val="Sidefod"/>
    <w:uiPriority w:val="99"/>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HeaderChar">
    <w:name w:val="Header Char"/>
    <w:basedOn w:val="a0"/>
    <w:link w:val="Sidehoved"/>
    <w:uiPriority w:val="99"/>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ListLabel1">
    <w:name w:val="ListLabel 1"/>
    <w:qFormat/>
    <w:rPr>
      <w:rFonts w:ascii="Calibri" w:hAnsi="Calibri" w:cs="Calibri"/>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ascii="Calibri" w:hAnsi="Calibri" w:cs="Calibri"/>
    </w:rPr>
  </w:style>
  <w:style w:type="character" w:customStyle="1" w:styleId="ListLabel5">
    <w:name w:val="ListLabel 5"/>
    <w:qFormat/>
    <w:rPr>
      <w:rFonts w:cs="Courier New"/>
    </w:rPr>
  </w:style>
  <w:style w:type="character" w:customStyle="1" w:styleId="ListLabel6">
    <w:name w:val="ListLabel 6"/>
    <w:qFormat/>
    <w:rPr>
      <w:rFonts w:cs="Wingdings"/>
    </w:rPr>
  </w:style>
  <w:style w:type="paragraph" w:customStyle="1" w:styleId="Overskrift">
    <w:name w:val="Overskrift"/>
    <w:basedOn w:val="a"/>
    <w:next w:val="Brdtekst"/>
    <w:qFormat/>
    <w:pPr>
      <w:keepNext/>
      <w:spacing w:before="240" w:after="120"/>
    </w:pPr>
    <w:rPr>
      <w:rFonts w:ascii="Arial" w:eastAsia="Arial" w:hAnsi="Arial" w:cs="Arial"/>
      <w:sz w:val="28"/>
      <w:szCs w:val="28"/>
    </w:rPr>
  </w:style>
  <w:style w:type="paragraph" w:customStyle="1" w:styleId="Brdtekst">
    <w:name w:val="Brødtekst"/>
    <w:basedOn w:val="a"/>
    <w:pPr>
      <w:spacing w:before="0" w:after="140"/>
    </w:pPr>
  </w:style>
  <w:style w:type="paragraph" w:customStyle="1" w:styleId="Liste">
    <w:name w:val="Liste"/>
    <w:basedOn w:val="Brdtekst"/>
  </w:style>
  <w:style w:type="paragraph" w:customStyle="1" w:styleId="Billedtekst">
    <w:name w:val="Billedtekst"/>
    <w:basedOn w:val="a"/>
    <w:pPr>
      <w:suppressLineNumbers/>
      <w:spacing w:before="120" w:after="120"/>
    </w:pPr>
    <w:rPr>
      <w:i/>
      <w:iCs/>
    </w:rPr>
  </w:style>
  <w:style w:type="paragraph" w:customStyle="1" w:styleId="Indeks">
    <w:name w:val="Indeks"/>
    <w:basedOn w:val="a"/>
    <w:qFormat/>
    <w:pPr>
      <w:suppressLineNumbers/>
    </w:pPr>
  </w:style>
  <w:style w:type="paragraph" w:customStyle="1" w:styleId="Tekst">
    <w:name w:val="Tekst"/>
    <w:basedOn w:val="a"/>
    <w:qFormat/>
    <w:rsid w:val="009A45AE"/>
    <w:pPr>
      <w:suppressLineNumbers/>
      <w:spacing w:before="120" w:after="120"/>
    </w:pPr>
    <w:rPr>
      <w:i/>
      <w:iCs/>
      <w:sz w:val="22"/>
      <w:szCs w:val="22"/>
    </w:rPr>
  </w:style>
  <w:style w:type="paragraph" w:styleId="a4">
    <w:name w:val="List Paragraph"/>
    <w:basedOn w:val="a"/>
    <w:uiPriority w:val="34"/>
    <w:qFormat/>
    <w:rsid w:val="009A45AE"/>
    <w:pPr>
      <w:ind w:left="720"/>
      <w:contextualSpacing/>
    </w:pPr>
  </w:style>
  <w:style w:type="paragraph" w:customStyle="1" w:styleId="Sidefod">
    <w:name w:val="Sidefod"/>
    <w:basedOn w:val="a"/>
    <w:link w:val="FooterChar1"/>
    <w:uiPriority w:val="99"/>
    <w:unhideWhenUsed/>
    <w:rsid w:val="009A45AE"/>
    <w:pPr>
      <w:tabs>
        <w:tab w:val="center" w:pos="4536"/>
        <w:tab w:val="right" w:pos="9072"/>
      </w:tabs>
      <w:spacing w:before="0" w:line="240" w:lineRule="auto"/>
    </w:pPr>
  </w:style>
  <w:style w:type="paragraph" w:customStyle="1" w:styleId="Sidehoved">
    <w:name w:val="Sidehoved"/>
    <w:basedOn w:val="a"/>
    <w:link w:val="HeaderChar"/>
    <w:uiPriority w:val="99"/>
    <w:unhideWhenUsed/>
    <w:rsid w:val="009A45AE"/>
    <w:pPr>
      <w:tabs>
        <w:tab w:val="center" w:pos="4536"/>
        <w:tab w:val="right" w:pos="9072"/>
      </w:tabs>
      <w:spacing w:before="0" w:line="240" w:lineRule="auto"/>
    </w:pPr>
  </w:style>
  <w:style w:type="paragraph" w:customStyle="1" w:styleId="Citater">
    <w:name w:val="Citater"/>
    <w:basedOn w:val="a"/>
    <w:qFormat/>
  </w:style>
  <w:style w:type="paragraph" w:customStyle="1" w:styleId="Titel">
    <w:name w:val="Titel"/>
    <w:basedOn w:val="Overskrift"/>
  </w:style>
  <w:style w:type="paragraph" w:customStyle="1" w:styleId="Undertitel">
    <w:name w:val="Undertitel"/>
    <w:basedOn w:val="Overskrift"/>
  </w:style>
  <w:style w:type="paragraph" w:customStyle="1" w:styleId="Tabelindhold">
    <w:name w:val="Tabelindhold"/>
    <w:basedOn w:val="a"/>
    <w:qFormat/>
  </w:style>
  <w:style w:type="paragraph" w:customStyle="1" w:styleId="Tabeloverskrift">
    <w:name w:val="Tabeloverskrift"/>
    <w:basedOn w:val="Tabelindhold"/>
    <w:qFormat/>
  </w:style>
  <w:style w:type="table" w:customStyle="1" w:styleId="TableNormal1">
    <w:name w:val="Table Normal1"/>
    <w:rsid w:val="009A45AE"/>
    <w:pPr>
      <w:spacing w:line="240" w:lineRule="auto"/>
    </w:pPr>
    <w:rPr>
      <w:szCs w:val="20"/>
      <w:lang w:val="de-DE" w:eastAsia="de-DE"/>
    </w:rPr>
    <w:tblPr>
      <w:tblInd w:w="0" w:type="dxa"/>
      <w:tblCellMar>
        <w:top w:w="0" w:type="dxa"/>
        <w:left w:w="0" w:type="dxa"/>
        <w:bottom w:w="0" w:type="dxa"/>
        <w:right w:w="0" w:type="dxa"/>
      </w:tblCellMar>
    </w:tblPr>
  </w:style>
  <w:style w:type="paragraph" w:styleId="a5">
    <w:name w:val="header"/>
    <w:basedOn w:val="a"/>
    <w:link w:val="Char"/>
    <w:uiPriority w:val="99"/>
    <w:unhideWhenUsed/>
    <w:rsid w:val="0073293A"/>
    <w:pPr>
      <w:tabs>
        <w:tab w:val="center" w:pos="4513"/>
        <w:tab w:val="right" w:pos="9026"/>
      </w:tabs>
      <w:spacing w:before="0" w:line="240" w:lineRule="auto"/>
    </w:pPr>
  </w:style>
  <w:style w:type="character" w:customStyle="1" w:styleId="Char">
    <w:name w:val="Κεφαλίδα Char"/>
    <w:basedOn w:val="a0"/>
    <w:link w:val="a5"/>
    <w:uiPriority w:val="99"/>
    <w:rsid w:val="0073293A"/>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paragraph" w:styleId="a6">
    <w:name w:val="footer"/>
    <w:basedOn w:val="a"/>
    <w:link w:val="Char0"/>
    <w:uiPriority w:val="99"/>
    <w:unhideWhenUsed/>
    <w:rsid w:val="0073293A"/>
    <w:pPr>
      <w:tabs>
        <w:tab w:val="center" w:pos="4513"/>
        <w:tab w:val="right" w:pos="9026"/>
      </w:tabs>
      <w:spacing w:before="0" w:line="240" w:lineRule="auto"/>
    </w:pPr>
  </w:style>
  <w:style w:type="character" w:customStyle="1" w:styleId="Char0">
    <w:name w:val="Υποσέλιδο Char"/>
    <w:basedOn w:val="a0"/>
    <w:link w:val="a6"/>
    <w:uiPriority w:val="99"/>
    <w:rsid w:val="0073293A"/>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UnresolvedMention">
    <w:name w:val="Unresolved Mention"/>
    <w:basedOn w:val="a0"/>
    <w:uiPriority w:val="99"/>
    <w:semiHidden/>
    <w:unhideWhenUsed/>
    <w:rsid w:val="00811459"/>
    <w:rPr>
      <w:color w:val="605E5C"/>
      <w:shd w:val="clear" w:color="auto" w:fill="E1DFDD"/>
    </w:rPr>
  </w:style>
  <w:style w:type="character" w:styleId="a7">
    <w:name w:val="Placeholder Text"/>
    <w:basedOn w:val="a0"/>
    <w:uiPriority w:val="99"/>
    <w:semiHidden/>
    <w:rsid w:val="002D0256"/>
    <w:rPr>
      <w:color w:val="666666"/>
    </w:rPr>
  </w:style>
  <w:style w:type="table" w:styleId="a8">
    <w:name w:val="Table Grid"/>
    <w:basedOn w:val="a1"/>
    <w:uiPriority w:val="39"/>
    <w:rsid w:val="00AB525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D97749"/>
    <w:rPr>
      <w:sz w:val="16"/>
      <w:szCs w:val="16"/>
    </w:rPr>
  </w:style>
  <w:style w:type="paragraph" w:styleId="aa">
    <w:name w:val="annotation text"/>
    <w:basedOn w:val="a"/>
    <w:link w:val="Char1"/>
    <w:uiPriority w:val="99"/>
    <w:unhideWhenUsed/>
    <w:rsid w:val="00D97749"/>
    <w:pPr>
      <w:spacing w:line="240" w:lineRule="auto"/>
    </w:pPr>
    <w:rPr>
      <w:sz w:val="20"/>
      <w:szCs w:val="20"/>
    </w:rPr>
  </w:style>
  <w:style w:type="character" w:customStyle="1" w:styleId="Char1">
    <w:name w:val="Κείμενο σχολίου Char"/>
    <w:basedOn w:val="a0"/>
    <w:link w:val="aa"/>
    <w:uiPriority w:val="99"/>
    <w:rsid w:val="00D97749"/>
    <w:rPr>
      <w:rFonts w:ascii="Helvetica Neue" w:eastAsia="Arial Unicode MS" w:hAnsi="Helvetica Neue" w:cs="Arial Unicode MS"/>
      <w:color w:val="000000"/>
      <w:szCs w:val="20"/>
      <w:lang w:val="en-US" w:eastAsia="de-DE"/>
      <w14:textOutline w14:w="0" w14:cap="flat" w14:cmpd="sng" w14:algn="ctr">
        <w14:noFill/>
        <w14:prstDash w14:val="solid"/>
        <w14:bevel/>
      </w14:textOutline>
    </w:rPr>
  </w:style>
  <w:style w:type="paragraph" w:styleId="ab">
    <w:name w:val="annotation subject"/>
    <w:basedOn w:val="aa"/>
    <w:next w:val="aa"/>
    <w:link w:val="Char2"/>
    <w:uiPriority w:val="99"/>
    <w:semiHidden/>
    <w:unhideWhenUsed/>
    <w:rsid w:val="00D97749"/>
    <w:rPr>
      <w:b/>
      <w:bCs/>
    </w:rPr>
  </w:style>
  <w:style w:type="character" w:customStyle="1" w:styleId="Char2">
    <w:name w:val="Θέμα σχολίου Char"/>
    <w:basedOn w:val="Char1"/>
    <w:link w:val="ab"/>
    <w:uiPriority w:val="99"/>
    <w:semiHidden/>
    <w:rsid w:val="00D97749"/>
    <w:rPr>
      <w:rFonts w:ascii="Helvetica Neue" w:eastAsia="Arial Unicode MS" w:hAnsi="Helvetica Neue" w:cs="Arial Unicode MS"/>
      <w:b/>
      <w:bCs/>
      <w:color w:val="000000"/>
      <w:szCs w:val="20"/>
      <w:lang w:val="en-US" w:eastAsia="de-DE"/>
      <w14:textOutline w14:w="0" w14:cap="flat" w14:cmpd="sng" w14:algn="ctr">
        <w14:noFill/>
        <w14:prstDash w14:val="solid"/>
        <w14:bevel/>
      </w14:textOutline>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a1"/>
    <w:pPr>
      <w:spacing w:line="240" w:lineRule="auto"/>
    </w:pPr>
    <w:tblPr>
      <w:tblStyleRowBandSize w:val="1"/>
      <w:tblStyleColBandSize w:val="1"/>
      <w:tblInd w:w="0" w:type="dxa"/>
      <w:tblCellMar>
        <w:top w:w="80" w:type="dxa"/>
        <w:left w:w="80" w:type="dxa"/>
        <w:bottom w:w="80" w:type="dxa"/>
        <w:right w:w="80" w:type="dxa"/>
      </w:tblCellMar>
    </w:tblPr>
  </w:style>
  <w:style w:type="table" w:customStyle="1" w:styleId="af3">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a1"/>
    <w:pPr>
      <w:spacing w:line="240" w:lineRule="auto"/>
    </w:pPr>
    <w:tblPr>
      <w:tblStyleRowBandSize w:val="1"/>
      <w:tblStyleColBandSize w:val="1"/>
      <w:tblInd w:w="0" w:type="dxa"/>
      <w:tblCellMar>
        <w:top w:w="80" w:type="dxa"/>
        <w:left w:w="80" w:type="dxa"/>
        <w:bottom w:w="80" w:type="dxa"/>
        <w:right w:w="80" w:type="dxa"/>
      </w:tblCellMar>
    </w:tblPr>
  </w:style>
  <w:style w:type="table" w:customStyle="1" w:styleId="af5">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a1"/>
    <w:pPr>
      <w:spacing w:line="240" w:lineRule="auto"/>
    </w:pPr>
    <w:tblPr>
      <w:tblStyleRowBandSize w:val="1"/>
      <w:tblStyleColBandSize w:val="1"/>
      <w:tblInd w:w="0" w:type="dxa"/>
      <w:tblCellMar>
        <w:top w:w="0" w:type="dxa"/>
        <w:left w:w="108" w:type="dxa"/>
        <w:bottom w:w="0" w:type="dxa"/>
        <w:right w:w="108" w:type="dxa"/>
      </w:tblCellMar>
    </w:tblPr>
  </w:style>
  <w:style w:type="paragraph" w:styleId="af7">
    <w:name w:val="Balloon Text"/>
    <w:basedOn w:val="a"/>
    <w:link w:val="Char3"/>
    <w:uiPriority w:val="99"/>
    <w:semiHidden/>
    <w:unhideWhenUsed/>
    <w:rsid w:val="00E77033"/>
    <w:pPr>
      <w:spacing w:before="0" w:line="240" w:lineRule="auto"/>
    </w:pPr>
    <w:rPr>
      <w:rFonts w:ascii="Tahoma" w:hAnsi="Tahoma" w:cs="Tahoma"/>
      <w:sz w:val="16"/>
      <w:szCs w:val="16"/>
    </w:rPr>
  </w:style>
  <w:style w:type="character" w:customStyle="1" w:styleId="Char3">
    <w:name w:val="Κείμενο πλαισίου Char"/>
    <w:basedOn w:val="a0"/>
    <w:link w:val="af7"/>
    <w:uiPriority w:val="99"/>
    <w:semiHidden/>
    <w:rsid w:val="00E770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ps.app.goo.gl/ahCo8EKq2bH4eFUB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aps.app.goo.gl/sgzNkSgoSbhfyGt7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app.goo.gl/sgzNkSgoSbhfyGt77"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fim-rally2026.com/" TargetMode="External"/><Relationship Id="rId4" Type="http://schemas.microsoft.com/office/2007/relationships/stylesWithEffects" Target="stylesWithEffects.xml"/><Relationship Id="rId9" Type="http://schemas.openxmlformats.org/officeDocument/2006/relationships/hyperlink" Target="https://maps.app.goo.gl/sgzNkSgoSbhfyGt77" TargetMode="External"/><Relationship Id="rId14" Type="http://schemas.openxmlformats.org/officeDocument/2006/relationships/hyperlink" Target="https://maps.app.goo.gl/ZkA7P7FAfP2B16n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O8fZ/aQquFNWtSzRtxslA/IpQ==">CgMxLjAyDmguMnFneTJnaGFjZGVxMg5oLmoyZWJ3NXg0cnFuMTgAajkKFHN1Z2dlc3QuMmpvNHhmYzZrZWF1EiHOpM6xzr7Ouc60zrnPic+EzrnOus+MIM6czp/OpM6fzpVyITFDQnJQbGs4WnZYeUdKZHZyZGVjNGNyb2FHU2Ixb2NwWg==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2001</Words>
  <Characters>10809</Characters>
  <Application>Microsoft Office Word</Application>
  <DocSecurity>0</DocSecurity>
  <Lines>90</Lines>
  <Paragraphs>25</Paragraphs>
  <ScaleCrop>false</ScaleCrop>
  <Company/>
  <LinksUpToDate>false</LinksUpToDate>
  <CharactersWithSpaces>12785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stjepko</dc:creator>
  <cp:lastModifiedBy>Παναγιωτης Καλαιτζης</cp:lastModifiedBy>
  <cp:revision>7</cp:revision>
  <dcterms:created xsi:type="dcterms:W3CDTF">2025-12-08T20:43:00Z</dcterms:created>
  <dcterms:modified xsi:type="dcterms:W3CDTF">2026-01-18T16:10:00Z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